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C99" w:rsidRDefault="00DA3C99" w:rsidP="00DA3C99">
      <w:pPr>
        <w:spacing w:after="0" w:line="240" w:lineRule="auto"/>
        <w:ind w:left="871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:rsidR="00DA3C99" w:rsidRDefault="00DA3C99" w:rsidP="00DA3C99">
      <w:pPr>
        <w:spacing w:after="0" w:line="240" w:lineRule="auto"/>
        <w:ind w:left="8719" w:right="4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приказу</w:t>
      </w:r>
      <w:r>
        <w:rPr>
          <w:rFonts w:ascii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МБОУ СОШ д. </w:t>
      </w:r>
      <w:proofErr w:type="spellStart"/>
      <w:r>
        <w:rPr>
          <w:rFonts w:ascii="Times New Roman" w:hAnsi="Times New Roman" w:cs="Times New Roman"/>
          <w:sz w:val="24"/>
        </w:rPr>
        <w:t>Таштамак</w:t>
      </w:r>
      <w:proofErr w:type="spellEnd"/>
    </w:p>
    <w:p w:rsidR="00DA3C99" w:rsidRDefault="005B3544" w:rsidP="00DA3C99">
      <w:pPr>
        <w:tabs>
          <w:tab w:val="left" w:pos="9602"/>
          <w:tab w:val="left" w:pos="10494"/>
          <w:tab w:val="left" w:pos="12467"/>
        </w:tabs>
        <w:spacing w:after="0" w:line="240" w:lineRule="auto"/>
        <w:ind w:left="8719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№ </w:t>
      </w:r>
      <w:r w:rsidR="00B24836">
        <w:rPr>
          <w:rFonts w:ascii="Times New Roman" w:hAnsi="Times New Roman" w:cs="Times New Roman"/>
          <w:sz w:val="24"/>
          <w:u w:val="single"/>
        </w:rPr>
        <w:t xml:space="preserve"> 79/1</w:t>
      </w:r>
      <w:r w:rsidR="007251DE">
        <w:rPr>
          <w:rFonts w:ascii="Times New Roman" w:hAnsi="Times New Roman" w:cs="Times New Roman"/>
          <w:sz w:val="24"/>
          <w:u w:val="single"/>
        </w:rPr>
        <w:t xml:space="preserve"> </w:t>
      </w:r>
      <w:r w:rsidR="00DA3C99">
        <w:rPr>
          <w:rFonts w:ascii="Times New Roman" w:hAnsi="Times New Roman" w:cs="Times New Roman"/>
          <w:sz w:val="24"/>
          <w:u w:val="single"/>
        </w:rPr>
        <w:t xml:space="preserve">от </w:t>
      </w:r>
      <w:r w:rsidR="00DA3C99">
        <w:rPr>
          <w:rFonts w:ascii="Times New Roman" w:hAnsi="Times New Roman" w:cs="Times New Roman"/>
          <w:spacing w:val="2"/>
          <w:sz w:val="24"/>
          <w:u w:val="single"/>
        </w:rPr>
        <w:t xml:space="preserve"> </w:t>
      </w:r>
      <w:r w:rsidR="00B24836">
        <w:rPr>
          <w:rFonts w:ascii="Times New Roman" w:hAnsi="Times New Roman" w:cs="Times New Roman"/>
          <w:sz w:val="24"/>
          <w:u w:val="single"/>
        </w:rPr>
        <w:t>«</w:t>
      </w:r>
      <w:r w:rsidR="008D6039">
        <w:rPr>
          <w:rFonts w:ascii="Times New Roman" w:hAnsi="Times New Roman" w:cs="Times New Roman"/>
          <w:sz w:val="24"/>
          <w:u w:val="single"/>
        </w:rPr>
        <w:t xml:space="preserve"> </w:t>
      </w:r>
      <w:r w:rsidR="00B24836">
        <w:rPr>
          <w:rFonts w:ascii="Times New Roman" w:hAnsi="Times New Roman" w:cs="Times New Roman"/>
          <w:sz w:val="24"/>
          <w:u w:val="single"/>
        </w:rPr>
        <w:t>03</w:t>
      </w:r>
      <w:r w:rsidR="008D6039">
        <w:rPr>
          <w:rFonts w:ascii="Times New Roman" w:hAnsi="Times New Roman" w:cs="Times New Roman"/>
          <w:sz w:val="24"/>
          <w:u w:val="single"/>
        </w:rPr>
        <w:t xml:space="preserve"> »</w:t>
      </w:r>
      <w:r w:rsidR="003C2590">
        <w:rPr>
          <w:rFonts w:ascii="Times New Roman" w:hAnsi="Times New Roman" w:cs="Times New Roman"/>
          <w:sz w:val="24"/>
          <w:u w:val="single"/>
        </w:rPr>
        <w:t xml:space="preserve"> </w:t>
      </w:r>
      <w:r w:rsidR="007251DE">
        <w:rPr>
          <w:rFonts w:ascii="Times New Roman" w:hAnsi="Times New Roman" w:cs="Times New Roman"/>
          <w:sz w:val="24"/>
          <w:u w:val="single"/>
        </w:rPr>
        <w:t xml:space="preserve"> 10</w:t>
      </w:r>
      <w:r w:rsidR="008D6039">
        <w:rPr>
          <w:rFonts w:ascii="Times New Roman" w:hAnsi="Times New Roman" w:cs="Times New Roman"/>
          <w:sz w:val="24"/>
          <w:u w:val="single"/>
        </w:rPr>
        <w:t xml:space="preserve"> </w:t>
      </w:r>
      <w:r w:rsidR="003C2590">
        <w:rPr>
          <w:rFonts w:ascii="Times New Roman" w:hAnsi="Times New Roman" w:cs="Times New Roman"/>
          <w:sz w:val="24"/>
          <w:u w:val="single"/>
        </w:rPr>
        <w:t>.</w:t>
      </w:r>
      <w:r w:rsidR="00C21026">
        <w:rPr>
          <w:rFonts w:ascii="Times New Roman" w:hAnsi="Times New Roman" w:cs="Times New Roman"/>
          <w:sz w:val="24"/>
          <w:u w:val="single"/>
        </w:rPr>
        <w:t xml:space="preserve"> 2024</w:t>
      </w:r>
      <w:r w:rsidR="008D6039">
        <w:rPr>
          <w:rFonts w:ascii="Times New Roman" w:hAnsi="Times New Roman" w:cs="Times New Roman"/>
          <w:sz w:val="24"/>
          <w:u w:val="single"/>
        </w:rPr>
        <w:t xml:space="preserve"> </w:t>
      </w:r>
      <w:r w:rsidR="00DA3C99">
        <w:rPr>
          <w:rFonts w:ascii="Times New Roman" w:hAnsi="Times New Roman" w:cs="Times New Roman"/>
          <w:sz w:val="24"/>
          <w:u w:val="single"/>
        </w:rPr>
        <w:t>г.</w:t>
      </w:r>
    </w:p>
    <w:p w:rsidR="00DA3C99" w:rsidRDefault="00DA3C99" w:rsidP="00DA3C99">
      <w:pPr>
        <w:spacing w:after="0"/>
        <w:rPr>
          <w:sz w:val="24"/>
          <w:szCs w:val="24"/>
          <w:u w:val="single"/>
        </w:rPr>
      </w:pPr>
    </w:p>
    <w:p w:rsidR="005B3544" w:rsidRDefault="00DA3C99" w:rsidP="006C7069">
      <w:pPr>
        <w:pStyle w:val="a3"/>
        <w:spacing w:before="0"/>
        <w:ind w:left="2570" w:right="263" w:hanging="2317"/>
        <w:jc w:val="center"/>
      </w:pPr>
      <w:r>
        <w:t>План мероприятий («дорожная карта»), направленных на формирование и оценку</w:t>
      </w:r>
    </w:p>
    <w:p w:rsidR="00DA3C99" w:rsidRDefault="00DA3C99" w:rsidP="006C7069">
      <w:pPr>
        <w:pStyle w:val="a3"/>
        <w:spacing w:before="0"/>
        <w:ind w:left="2570" w:right="263" w:hanging="2317"/>
        <w:jc w:val="center"/>
      </w:pPr>
      <w:r>
        <w:t xml:space="preserve"> функциональной грамотности</w:t>
      </w:r>
      <w:r>
        <w:rPr>
          <w:spacing w:val="-67"/>
        </w:rPr>
        <w:t xml:space="preserve">              </w:t>
      </w:r>
      <w:proofErr w:type="gramStart"/>
      <w:r>
        <w:t>обучающихся</w:t>
      </w:r>
      <w:r>
        <w:rPr>
          <w:spacing w:val="-2"/>
        </w:rPr>
        <w:t xml:space="preserve"> </w:t>
      </w:r>
      <w:r>
        <w:t xml:space="preserve"> </w:t>
      </w:r>
      <w:r>
        <w:rPr>
          <w:spacing w:val="-2"/>
        </w:rPr>
        <w:t>МБОУ</w:t>
      </w:r>
      <w:proofErr w:type="gramEnd"/>
      <w:r>
        <w:rPr>
          <w:spacing w:val="-2"/>
        </w:rPr>
        <w:t xml:space="preserve"> СОШ д. </w:t>
      </w:r>
      <w:proofErr w:type="spellStart"/>
      <w:r>
        <w:rPr>
          <w:spacing w:val="-2"/>
        </w:rPr>
        <w:t>Таштамак</w:t>
      </w:r>
      <w:proofErr w:type="spellEnd"/>
      <w:r w:rsidR="00C21026">
        <w:rPr>
          <w:spacing w:val="-2"/>
        </w:rPr>
        <w:t xml:space="preserve"> в 2024-2025</w:t>
      </w:r>
      <w:r w:rsidR="00563B7F">
        <w:rPr>
          <w:spacing w:val="-2"/>
        </w:rPr>
        <w:t xml:space="preserve"> учебном году</w:t>
      </w:r>
    </w:p>
    <w:p w:rsidR="00DA3C99" w:rsidRDefault="00DA3C99" w:rsidP="00DA3C99">
      <w:pPr>
        <w:shd w:val="clear" w:color="auto" w:fill="FFFFFF"/>
        <w:tabs>
          <w:tab w:val="left" w:pos="14317"/>
        </w:tabs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</w:rPr>
        <w:t>Цель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: </w:t>
      </w:r>
    </w:p>
    <w:p w:rsidR="00DA3C99" w:rsidRDefault="00DA3C99" w:rsidP="00DA3C99">
      <w:pPr>
        <w:shd w:val="clear" w:color="auto" w:fill="FFFFFF"/>
        <w:tabs>
          <w:tab w:val="left" w:pos="14317"/>
        </w:tabs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создание условий для формирования функциональной 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</w:rPr>
        <w:t>грамотности  обучающихся</w:t>
      </w:r>
      <w:proofErr w:type="gramEnd"/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 посредством актуализации </w:t>
      </w: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</w:rPr>
        <w:t>межпредметных</w:t>
      </w:r>
      <w:proofErr w:type="spellEnd"/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</w:p>
    <w:p w:rsidR="00DA3C99" w:rsidRDefault="00DA3C99" w:rsidP="00DA3C99">
      <w:pPr>
        <w:shd w:val="clear" w:color="auto" w:fill="FFFFFF"/>
        <w:tabs>
          <w:tab w:val="left" w:pos="14317"/>
        </w:tabs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</w:rPr>
        <w:t>связей в образовательной деятельности.</w:t>
      </w:r>
    </w:p>
    <w:p w:rsidR="00DA3C99" w:rsidRDefault="00DA3C99" w:rsidP="00DA3C9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</w:rPr>
      </w:pPr>
    </w:p>
    <w:p w:rsidR="00DA3C99" w:rsidRDefault="00DA3C99" w:rsidP="00DA3C9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</w:rPr>
        <w:t>Задачи:</w:t>
      </w:r>
    </w:p>
    <w:p w:rsidR="00DA3C99" w:rsidRDefault="00DA3C99" w:rsidP="00DA3C9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</w:rPr>
        <w:t>1.Рассмотреть теоретические аспекты процесса формирования функциональной грамотности.</w:t>
      </w:r>
    </w:p>
    <w:p w:rsidR="00DA3C99" w:rsidRDefault="00DA3C99" w:rsidP="00DA3C9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2.Выявить возможности активизации </w:t>
      </w: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</w:rPr>
        <w:t>межпредметных</w:t>
      </w:r>
      <w:proofErr w:type="spellEnd"/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связей</w:t>
      </w:r>
      <w:r>
        <w:rPr>
          <w:rFonts w:eastAsia="Times New Roman" w:cs="Times New Roman"/>
          <w:color w:val="000000"/>
          <w:sz w:val="24"/>
          <w:szCs w:val="24"/>
        </w:rPr>
        <w:t>,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как условие формирования функциональной грамотности обучающихся.</w:t>
      </w:r>
    </w:p>
    <w:p w:rsidR="00DA3C99" w:rsidRDefault="00DA3C99" w:rsidP="00DA3C9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</w:rPr>
        <w:t>3. Повысить квалификацию педагогических кадров через прохождение соответствующих курсов и ознакомление учителей</w:t>
      </w:r>
    </w:p>
    <w:p w:rsidR="00DA3C99" w:rsidRDefault="00DA3C99" w:rsidP="00DA3C9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</w:rPr>
        <w:t>с  подходами</w:t>
      </w:r>
      <w:proofErr w:type="gramEnd"/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к формированию и оценке ФГ и банком открытых заданий для обучающихся.</w:t>
      </w:r>
    </w:p>
    <w:p w:rsidR="00DA3C99" w:rsidRDefault="00DA3C99" w:rsidP="00DA3C9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4. Провести диагностику </w:t>
      </w: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</w:rPr>
        <w:t>сформированности</w:t>
      </w:r>
      <w:proofErr w:type="spellEnd"/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функциональной грамотности обучающихся.</w:t>
      </w:r>
    </w:p>
    <w:p w:rsidR="00DA3C99" w:rsidRDefault="00DA3C99" w:rsidP="00DA3C99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</w:rPr>
        <w:t>5. Совершенствовать содержание учебно-методического комплекса и формы преподавания для развития функциональной</w:t>
      </w:r>
    </w:p>
    <w:p w:rsidR="00DA3C99" w:rsidRDefault="00DA3C99" w:rsidP="00DA3C9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грамотности обучающихся.</w:t>
      </w:r>
    </w:p>
    <w:p w:rsidR="00DA3C99" w:rsidRDefault="00DA3C99" w:rsidP="00DA3C9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</w:rPr>
        <w:t>Ожидаемые результаты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>:</w:t>
      </w:r>
    </w:p>
    <w:p w:rsidR="00DA3C99" w:rsidRDefault="00DA3C99" w:rsidP="00DA3C9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</w:rPr>
        <w:t>Разработка модели формирования функциональной грамотности педагогами школы.</w:t>
      </w:r>
    </w:p>
    <w:p w:rsidR="00DA3C99" w:rsidRDefault="00DA3C99" w:rsidP="00DA3C9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</w:rPr>
        <w:t>Создание условий для формирования функциональной грамотности обучающихся.</w:t>
      </w:r>
    </w:p>
    <w:p w:rsidR="00DA3C99" w:rsidRDefault="00DA3C99" w:rsidP="00DA3C9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Создание банка </w:t>
      </w: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</w:rPr>
        <w:t>межпредметных</w:t>
      </w:r>
      <w:proofErr w:type="spellEnd"/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заданий.</w:t>
      </w:r>
    </w:p>
    <w:p w:rsidR="00DA3C99" w:rsidRDefault="00DA3C99" w:rsidP="00DA3C99">
      <w:pPr>
        <w:pStyle w:val="a3"/>
        <w:spacing w:before="0"/>
        <w:ind w:left="2570" w:right="263" w:hanging="2317"/>
        <w:jc w:val="center"/>
        <w:rPr>
          <w:sz w:val="24"/>
          <w:szCs w:val="24"/>
        </w:rPr>
      </w:pPr>
    </w:p>
    <w:tbl>
      <w:tblPr>
        <w:tblStyle w:val="TableNormal"/>
        <w:tblW w:w="13182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6590"/>
        <w:gridCol w:w="2693"/>
        <w:gridCol w:w="442"/>
        <w:gridCol w:w="2818"/>
      </w:tblGrid>
      <w:tr w:rsidR="00DA3C99" w:rsidTr="00563B7F">
        <w:trPr>
          <w:trHeight w:val="32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1399"/>
              <w:jc w:val="lef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>
            <w:pPr>
              <w:pStyle w:val="TableParagraph"/>
              <w:spacing w:line="240" w:lineRule="auto"/>
              <w:ind w:left="158" w:right="144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Срок</w:t>
            </w:r>
            <w:proofErr w:type="spellEnd"/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реализации</w:t>
            </w:r>
            <w:proofErr w:type="spellEnd"/>
          </w:p>
          <w:p w:rsidR="00DA3C99" w:rsidRDefault="00DA3C99">
            <w:pPr>
              <w:pStyle w:val="TableParagraph"/>
              <w:spacing w:line="240" w:lineRule="auto"/>
              <w:ind w:left="158" w:right="144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239"/>
              <w:jc w:val="lef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Ответственный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 </w:t>
            </w:r>
            <w:proofErr w:type="spellStart"/>
            <w:r>
              <w:rPr>
                <w:b/>
                <w:sz w:val="24"/>
                <w:szCs w:val="24"/>
              </w:rPr>
              <w:t>исполнитель</w:t>
            </w:r>
            <w:proofErr w:type="spellEnd"/>
          </w:p>
        </w:tc>
      </w:tr>
      <w:tr w:rsidR="00DA3C99" w:rsidTr="00563B7F">
        <w:trPr>
          <w:trHeight w:val="321"/>
        </w:trPr>
        <w:tc>
          <w:tcPr>
            <w:tcW w:w="13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>
            <w:pPr>
              <w:pStyle w:val="TableParagraph"/>
              <w:spacing w:line="240" w:lineRule="auto"/>
              <w:ind w:left="239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3"/>
                <w:szCs w:val="23"/>
                <w:shd w:val="clear" w:color="auto" w:fill="FFFFFF"/>
              </w:rPr>
              <w:t>Организационно</w:t>
            </w:r>
            <w:proofErr w:type="spellEnd"/>
            <w:r>
              <w:rPr>
                <w:b/>
                <w:color w:val="1A1A1A"/>
                <w:sz w:val="23"/>
                <w:szCs w:val="23"/>
                <w:shd w:val="clear" w:color="auto" w:fill="FFFFFF"/>
              </w:rPr>
              <w:t xml:space="preserve"> - </w:t>
            </w:r>
            <w:proofErr w:type="spellStart"/>
            <w:r>
              <w:rPr>
                <w:b/>
                <w:color w:val="1A1A1A"/>
                <w:sz w:val="23"/>
                <w:szCs w:val="23"/>
                <w:shd w:val="clear" w:color="auto" w:fill="FFFFFF"/>
              </w:rPr>
              <w:t>управленческая</w:t>
            </w:r>
            <w:proofErr w:type="spellEnd"/>
            <w:r>
              <w:rPr>
                <w:b/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1A1A1A"/>
                <w:sz w:val="23"/>
                <w:szCs w:val="23"/>
                <w:shd w:val="clear" w:color="auto" w:fill="FFFFFF"/>
              </w:rPr>
              <w:t>деятельность</w:t>
            </w:r>
            <w:proofErr w:type="spellEnd"/>
          </w:p>
          <w:p w:rsidR="00DA3C99" w:rsidRDefault="00DA3C99">
            <w:pPr>
              <w:pStyle w:val="TableParagraph"/>
              <w:spacing w:line="240" w:lineRule="auto"/>
              <w:ind w:left="239"/>
              <w:rPr>
                <w:b/>
                <w:sz w:val="24"/>
                <w:szCs w:val="24"/>
              </w:rPr>
            </w:pPr>
          </w:p>
        </w:tc>
      </w:tr>
      <w:tr w:rsidR="00DA3C99" w:rsidTr="00563B7F">
        <w:trPr>
          <w:trHeight w:val="32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/>
              </w:rPr>
            </w:pPr>
            <w:r w:rsidRPr="00DA3C9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/>
              </w:rPr>
              <w:t>Ознакомление с анализом регионального  мониторинга</w:t>
            </w:r>
          </w:p>
          <w:p w:rsidR="00DA3C99" w:rsidRPr="00DA3C99" w:rsidRDefault="00BD0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/>
              </w:rPr>
              <w:t xml:space="preserve">функциональной грамотности 2023 —2024 </w:t>
            </w:r>
            <w:bookmarkStart w:id="0" w:name="_GoBack"/>
            <w:bookmarkEnd w:id="0"/>
            <w:r w:rsidR="00563B7F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/>
              </w:rPr>
              <w:t xml:space="preserve"> </w:t>
            </w:r>
            <w:r w:rsidR="00DA3C99" w:rsidRPr="00DA3C9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/>
              </w:rPr>
              <w:t>учебного года.</w:t>
            </w:r>
          </w:p>
          <w:p w:rsidR="00DA3C99" w:rsidRPr="00DA3C99" w:rsidRDefault="00DA3C99" w:rsidP="00563B7F">
            <w:pPr>
              <w:pStyle w:val="TableParagraph"/>
              <w:tabs>
                <w:tab w:val="left" w:pos="1918"/>
                <w:tab w:val="left" w:pos="3928"/>
              </w:tabs>
              <w:spacing w:line="240" w:lineRule="auto"/>
              <w:ind w:left="100" w:right="93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B7F" w:rsidRDefault="00563B7F">
            <w:pPr>
              <w:pStyle w:val="TableParagraph"/>
              <w:spacing w:line="240" w:lineRule="auto"/>
              <w:ind w:left="239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Степанова С.Ю.</w:t>
            </w:r>
          </w:p>
          <w:p w:rsidR="00DA3C99" w:rsidRPr="00DA3C99" w:rsidRDefault="00DA3C99">
            <w:pPr>
              <w:pStyle w:val="TableParagraph"/>
              <w:spacing w:line="240" w:lineRule="auto"/>
              <w:ind w:left="239"/>
              <w:jc w:val="left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>К</w:t>
            </w:r>
            <w:r w:rsidR="00563B7F">
              <w:rPr>
                <w:sz w:val="24"/>
                <w:szCs w:val="24"/>
                <w:lang w:val="ru-RU"/>
              </w:rPr>
              <w:t>ириллова Ю.Н.</w:t>
            </w:r>
          </w:p>
        </w:tc>
      </w:tr>
      <w:tr w:rsidR="00DA3C99" w:rsidTr="00563B7F">
        <w:trPr>
          <w:trHeight w:val="32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tabs>
                <w:tab w:val="left" w:pos="1974"/>
                <w:tab w:val="left" w:pos="3636"/>
              </w:tabs>
              <w:spacing w:line="240" w:lineRule="auto"/>
              <w:ind w:left="100"/>
              <w:jc w:val="left"/>
              <w:rPr>
                <w:lang w:val="ru-RU"/>
              </w:rPr>
            </w:pPr>
            <w:r w:rsidRPr="00DA3C99">
              <w:rPr>
                <w:lang w:val="ru-RU"/>
              </w:rPr>
              <w:t>Определение</w:t>
            </w:r>
            <w:r w:rsidRPr="00DA3C99">
              <w:rPr>
                <w:lang w:val="ru-RU"/>
              </w:rPr>
              <w:tab/>
              <w:t>школьного</w:t>
            </w:r>
            <w:r w:rsidRPr="00DA3C99">
              <w:rPr>
                <w:lang w:val="ru-RU"/>
              </w:rPr>
              <w:tab/>
              <w:t>координатора,</w:t>
            </w:r>
          </w:p>
          <w:p w:rsidR="00DA3C99" w:rsidRPr="00DA3C99" w:rsidRDefault="00DA3C99">
            <w:pPr>
              <w:pStyle w:val="TableParagraph"/>
              <w:spacing w:line="240" w:lineRule="auto"/>
              <w:ind w:left="211"/>
              <w:jc w:val="left"/>
              <w:rPr>
                <w:b/>
                <w:sz w:val="24"/>
                <w:szCs w:val="24"/>
                <w:lang w:val="ru-RU"/>
              </w:rPr>
            </w:pPr>
            <w:r w:rsidRPr="00DA3C99">
              <w:rPr>
                <w:lang w:val="ru-RU"/>
              </w:rPr>
              <w:t>курирующего</w:t>
            </w:r>
            <w:r w:rsidRPr="00DA3C99">
              <w:rPr>
                <w:lang w:val="ru-RU"/>
              </w:rPr>
              <w:tab/>
              <w:t>вопросы</w:t>
            </w:r>
            <w:r w:rsidRPr="00DA3C99">
              <w:rPr>
                <w:lang w:val="ru-RU"/>
              </w:rPr>
              <w:tab/>
            </w:r>
            <w:r w:rsidRPr="00DA3C99">
              <w:rPr>
                <w:spacing w:val="-1"/>
                <w:lang w:val="ru-RU"/>
              </w:rPr>
              <w:t xml:space="preserve">формирования </w:t>
            </w:r>
            <w:r w:rsidRPr="00DA3C99">
              <w:rPr>
                <w:spacing w:val="-52"/>
                <w:lang w:val="ru-RU"/>
              </w:rPr>
              <w:t xml:space="preserve"> </w:t>
            </w:r>
            <w:r w:rsidRPr="00DA3C99">
              <w:rPr>
                <w:lang w:val="ru-RU"/>
              </w:rPr>
              <w:t>функциональной</w:t>
            </w:r>
            <w:r w:rsidRPr="00DA3C99">
              <w:rPr>
                <w:spacing w:val="-2"/>
                <w:lang w:val="ru-RU"/>
              </w:rPr>
              <w:t xml:space="preserve"> </w:t>
            </w:r>
            <w:r w:rsidRPr="00DA3C99">
              <w:rPr>
                <w:lang w:val="ru-RU"/>
              </w:rPr>
              <w:t>грамотности обучающихся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544" w:rsidRDefault="005B3544" w:rsidP="005B3544">
            <w:pPr>
              <w:pStyle w:val="TableParagraph"/>
              <w:spacing w:line="240" w:lineRule="auto"/>
              <w:ind w:left="239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Степанова С.Ю.</w:t>
            </w:r>
          </w:p>
          <w:p w:rsidR="00DA3C99" w:rsidRPr="00C21026" w:rsidRDefault="005B3544" w:rsidP="005B3544">
            <w:pPr>
              <w:spacing w:after="0" w:line="240" w:lineRule="auto"/>
              <w:ind w:left="196"/>
              <w:rPr>
                <w:rFonts w:ascii="Times New Roman" w:hAnsi="Times New Roman" w:cs="Times New Roman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>ириллова Ю.Н.</w:t>
            </w:r>
          </w:p>
        </w:tc>
      </w:tr>
      <w:tr w:rsidR="00DA3C99" w:rsidTr="00563B7F">
        <w:trPr>
          <w:trHeight w:val="32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Pr="00971B80" w:rsidRDefault="005B3544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Pr="00DA3C99" w:rsidRDefault="00DA3C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/>
              </w:rPr>
            </w:pPr>
            <w:r w:rsidRPr="00DA3C99"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DA3C9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/>
              </w:rPr>
              <w:t>Актуализация планов работы школьных учебно-методических объединений (ШМО</w:t>
            </w:r>
            <w:proofErr w:type="gramStart"/>
            <w:r w:rsidRPr="00DA3C9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/>
              </w:rPr>
              <w:t>),в</w:t>
            </w:r>
            <w:proofErr w:type="gramEnd"/>
            <w:r w:rsidRPr="00DA3C9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/>
              </w:rPr>
              <w:t xml:space="preserve"> части  формирования</w:t>
            </w:r>
          </w:p>
          <w:p w:rsidR="00DA3C99" w:rsidRPr="00DA3C99" w:rsidRDefault="00DA3C99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Times New Roman"/>
                <w:color w:val="1A1A1A"/>
                <w:sz w:val="23"/>
                <w:szCs w:val="23"/>
                <w:lang w:val="ru-RU"/>
              </w:rPr>
            </w:pPr>
            <w:r w:rsidRPr="00DA3C9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/>
              </w:rPr>
              <w:lastRenderedPageBreak/>
              <w:t>и оценки функциональной грамотности обучающихся.</w:t>
            </w:r>
          </w:p>
          <w:p w:rsidR="00DA3C99" w:rsidRPr="00DA3C99" w:rsidRDefault="00DA3C99">
            <w:pPr>
              <w:shd w:val="clear" w:color="auto" w:fill="FFFFFF"/>
              <w:spacing w:after="0" w:line="240" w:lineRule="auto"/>
              <w:rPr>
                <w:rFonts w:eastAsia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Октябрь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spacing w:after="0" w:line="240" w:lineRule="auto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  <w:p w:rsidR="00DA3C99" w:rsidRDefault="00DA3C99">
            <w:pPr>
              <w:spacing w:after="0" w:line="240" w:lineRule="auto"/>
              <w:ind w:left="19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DA3C99" w:rsidTr="00563B7F">
        <w:trPr>
          <w:trHeight w:val="32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5B3544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tabs>
                <w:tab w:val="left" w:pos="1326"/>
                <w:tab w:val="left" w:pos="2667"/>
                <w:tab w:val="left" w:pos="3104"/>
                <w:tab w:val="left" w:pos="3881"/>
              </w:tabs>
              <w:spacing w:line="240" w:lineRule="auto"/>
              <w:ind w:left="100" w:right="94"/>
              <w:jc w:val="left"/>
              <w:rPr>
                <w:b/>
                <w:sz w:val="24"/>
                <w:szCs w:val="24"/>
                <w:lang w:val="ru-RU"/>
              </w:rPr>
            </w:pPr>
            <w:r w:rsidRPr="00DA3C99">
              <w:rPr>
                <w:lang w:val="ru-RU"/>
              </w:rPr>
              <w:t>Внесение</w:t>
            </w:r>
            <w:r w:rsidRPr="00DA3C99">
              <w:rPr>
                <w:lang w:val="ru-RU"/>
              </w:rPr>
              <w:tab/>
              <w:t>изменений</w:t>
            </w:r>
            <w:r w:rsidRPr="00DA3C99">
              <w:rPr>
                <w:lang w:val="ru-RU"/>
              </w:rPr>
              <w:tab/>
              <w:t>в</w:t>
            </w:r>
            <w:r w:rsidRPr="00DA3C99">
              <w:rPr>
                <w:lang w:val="ru-RU"/>
              </w:rPr>
              <w:tab/>
              <w:t>план</w:t>
            </w:r>
            <w:r w:rsidRPr="00DA3C99">
              <w:rPr>
                <w:lang w:val="ru-RU"/>
              </w:rPr>
              <w:tab/>
            </w:r>
            <w:r w:rsidRPr="00DA3C99">
              <w:rPr>
                <w:spacing w:val="-1"/>
                <w:lang w:val="ru-RU"/>
              </w:rPr>
              <w:t>внеурочной</w:t>
            </w:r>
            <w:r w:rsidRPr="00DA3C99">
              <w:rPr>
                <w:spacing w:val="-52"/>
                <w:lang w:val="ru-RU"/>
              </w:rPr>
              <w:t xml:space="preserve">                               </w:t>
            </w:r>
            <w:r w:rsidRPr="00DA3C99">
              <w:rPr>
                <w:lang w:val="ru-RU"/>
              </w:rPr>
              <w:t>деятельности</w:t>
            </w:r>
            <w:r w:rsidRPr="00DA3C99">
              <w:rPr>
                <w:spacing w:val="46"/>
                <w:lang w:val="ru-RU"/>
              </w:rPr>
              <w:t xml:space="preserve"> </w:t>
            </w:r>
            <w:r w:rsidRPr="00DA3C99">
              <w:rPr>
                <w:lang w:val="ru-RU"/>
              </w:rPr>
              <w:t>в</w:t>
            </w:r>
            <w:r w:rsidRPr="00DA3C99">
              <w:rPr>
                <w:spacing w:val="45"/>
                <w:lang w:val="ru-RU"/>
              </w:rPr>
              <w:t xml:space="preserve"> </w:t>
            </w:r>
            <w:r w:rsidRPr="00DA3C99">
              <w:rPr>
                <w:lang w:val="ru-RU"/>
              </w:rPr>
              <w:t>части</w:t>
            </w:r>
            <w:r w:rsidRPr="00DA3C99">
              <w:rPr>
                <w:spacing w:val="45"/>
                <w:lang w:val="ru-RU"/>
              </w:rPr>
              <w:t xml:space="preserve"> </w:t>
            </w:r>
            <w:r w:rsidRPr="00DA3C99">
              <w:rPr>
                <w:lang w:val="ru-RU"/>
              </w:rPr>
              <w:t>проведения</w:t>
            </w:r>
            <w:r w:rsidRPr="00DA3C99">
              <w:rPr>
                <w:spacing w:val="46"/>
                <w:lang w:val="ru-RU"/>
              </w:rPr>
              <w:t xml:space="preserve"> </w:t>
            </w:r>
            <w:r w:rsidRPr="00DA3C99">
              <w:rPr>
                <w:lang w:val="ru-RU"/>
              </w:rPr>
              <w:t>классных</w:t>
            </w:r>
            <w:r w:rsidRPr="00DA3C99">
              <w:rPr>
                <w:spacing w:val="47"/>
                <w:lang w:val="ru-RU"/>
              </w:rPr>
              <w:t xml:space="preserve"> </w:t>
            </w:r>
            <w:r w:rsidRPr="00DA3C99">
              <w:rPr>
                <w:lang w:val="ru-RU"/>
              </w:rPr>
              <w:t>часов по</w:t>
            </w:r>
            <w:r w:rsidRPr="00DA3C99">
              <w:rPr>
                <w:spacing w:val="-4"/>
                <w:lang w:val="ru-RU"/>
              </w:rPr>
              <w:t xml:space="preserve"> </w:t>
            </w:r>
            <w:r w:rsidRPr="00DA3C99">
              <w:rPr>
                <w:lang w:val="ru-RU"/>
              </w:rPr>
              <w:t>формированию</w:t>
            </w:r>
            <w:r w:rsidRPr="00DA3C99">
              <w:rPr>
                <w:spacing w:val="-3"/>
                <w:lang w:val="ru-RU"/>
              </w:rPr>
              <w:t xml:space="preserve"> </w:t>
            </w:r>
            <w:r w:rsidRPr="00DA3C99">
              <w:rPr>
                <w:lang w:val="ru-RU"/>
              </w:rPr>
              <w:t>функциональной</w:t>
            </w:r>
            <w:r w:rsidRPr="00DA3C99">
              <w:rPr>
                <w:spacing w:val="-5"/>
                <w:lang w:val="ru-RU"/>
              </w:rPr>
              <w:t xml:space="preserve"> </w:t>
            </w:r>
            <w:r w:rsidRPr="00DA3C99">
              <w:rPr>
                <w:lang w:val="ru-RU"/>
              </w:rPr>
              <w:t>грамотности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spacing w:after="0" w:line="240" w:lineRule="auto"/>
              <w:ind w:left="19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5B3544" w:rsidTr="00563B7F">
        <w:trPr>
          <w:trHeight w:val="32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544" w:rsidRPr="005B3544" w:rsidRDefault="005B3544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544" w:rsidRPr="00F11142" w:rsidRDefault="005B3544" w:rsidP="005B3544">
            <w:pPr>
              <w:pStyle w:val="TableParagraph"/>
              <w:ind w:left="123" w:right="147" w:hanging="5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Участие </w:t>
            </w:r>
            <w:r w:rsidRPr="00F11142">
              <w:rPr>
                <w:sz w:val="24"/>
                <w:szCs w:val="24"/>
                <w:lang w:val="ru-RU"/>
              </w:rPr>
              <w:t>во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Всероссийских</w:t>
            </w:r>
            <w:r w:rsidRPr="00F1114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мероприятиях:</w:t>
            </w:r>
          </w:p>
          <w:p w:rsidR="005B3544" w:rsidRPr="00F11142" w:rsidRDefault="005B3544" w:rsidP="005B3544">
            <w:pPr>
              <w:pStyle w:val="TableParagraph"/>
              <w:ind w:left="120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- «День</w:t>
            </w:r>
            <w:r w:rsidRPr="00F11142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Финансиста»;</w:t>
            </w:r>
          </w:p>
          <w:p w:rsidR="005B3544" w:rsidRPr="00F11142" w:rsidRDefault="005B3544" w:rsidP="005B3544">
            <w:pPr>
              <w:pStyle w:val="TableParagraph"/>
              <w:spacing w:before="9" w:line="244" w:lineRule="auto"/>
              <w:ind w:left="123"/>
              <w:jc w:val="both"/>
              <w:rPr>
                <w:spacing w:val="-56"/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- Всероссийский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экономический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диктант;</w:t>
            </w:r>
            <w:r w:rsidRPr="00F11142">
              <w:rPr>
                <w:spacing w:val="-56"/>
                <w:sz w:val="24"/>
                <w:szCs w:val="24"/>
                <w:lang w:val="ru-RU"/>
              </w:rPr>
              <w:t xml:space="preserve"> </w:t>
            </w:r>
          </w:p>
          <w:p w:rsidR="005B3544" w:rsidRPr="00F11142" w:rsidRDefault="005B3544" w:rsidP="005B3544">
            <w:pPr>
              <w:pStyle w:val="TableParagraph"/>
              <w:spacing w:before="9" w:line="244" w:lineRule="auto"/>
              <w:ind w:left="123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pacing w:val="-56"/>
                <w:sz w:val="24"/>
                <w:szCs w:val="24"/>
                <w:lang w:val="ru-RU"/>
              </w:rPr>
              <w:t xml:space="preserve">-      </w:t>
            </w:r>
            <w:r w:rsidRPr="00F11142">
              <w:rPr>
                <w:sz w:val="24"/>
                <w:szCs w:val="24"/>
                <w:lang w:val="ru-RU"/>
              </w:rPr>
              <w:t>Всероссийская</w:t>
            </w:r>
            <w:r w:rsidRPr="00F11142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неделя</w:t>
            </w:r>
            <w:r w:rsidRPr="00F11142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финансовой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грамотности;</w:t>
            </w:r>
          </w:p>
          <w:p w:rsidR="005B3544" w:rsidRPr="00F11142" w:rsidRDefault="005B3544" w:rsidP="005B3544">
            <w:pPr>
              <w:pStyle w:val="TableParagraph"/>
              <w:spacing w:before="7" w:line="247" w:lineRule="auto"/>
              <w:ind w:left="114" w:right="369" w:firstLine="8"/>
              <w:jc w:val="both"/>
              <w:rPr>
                <w:spacing w:val="1"/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- Всероссийские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онлайн-уроки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по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финансовой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грамотности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(осенняя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сессия,</w:t>
            </w:r>
            <w:r w:rsidRPr="00F11142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весенняя</w:t>
            </w:r>
            <w:r w:rsidRPr="00F11142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сессия);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5B3544" w:rsidRDefault="005B3544" w:rsidP="005B3544">
            <w:pPr>
              <w:pStyle w:val="TableParagraph"/>
              <w:spacing w:before="7" w:line="247" w:lineRule="auto"/>
              <w:ind w:left="114" w:right="369" w:firstLine="8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pacing w:val="1"/>
                <w:sz w:val="24"/>
                <w:szCs w:val="24"/>
                <w:lang w:val="ru-RU"/>
              </w:rPr>
              <w:t xml:space="preserve">- </w:t>
            </w:r>
            <w:r w:rsidRPr="00F11142">
              <w:rPr>
                <w:sz w:val="24"/>
                <w:szCs w:val="24"/>
                <w:lang w:val="ru-RU"/>
              </w:rPr>
              <w:t>Всероссийская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неделя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11142">
              <w:rPr>
                <w:sz w:val="24"/>
                <w:szCs w:val="24"/>
                <w:lang w:val="ru-RU"/>
              </w:rPr>
              <w:t xml:space="preserve">потребительских </w:t>
            </w:r>
            <w:r w:rsidRPr="00F11142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знаний</w:t>
            </w:r>
            <w:proofErr w:type="gramEnd"/>
            <w:r w:rsidRPr="00F11142">
              <w:rPr>
                <w:sz w:val="24"/>
                <w:szCs w:val="24"/>
                <w:lang w:val="ru-RU"/>
              </w:rPr>
              <w:t>.</w:t>
            </w:r>
          </w:p>
          <w:p w:rsidR="005B3544" w:rsidRPr="00DA3C99" w:rsidRDefault="005B3544">
            <w:pPr>
              <w:pStyle w:val="TableParagraph"/>
              <w:tabs>
                <w:tab w:val="left" w:pos="1326"/>
                <w:tab w:val="left" w:pos="2667"/>
                <w:tab w:val="left" w:pos="3104"/>
                <w:tab w:val="left" w:pos="3881"/>
              </w:tabs>
              <w:spacing w:line="240" w:lineRule="auto"/>
              <w:ind w:left="100" w:right="94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544" w:rsidRDefault="005B3544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</w:rPr>
            </w:pPr>
            <w:proofErr w:type="spellStart"/>
            <w:r w:rsidRPr="00F11142">
              <w:rPr>
                <w:sz w:val="24"/>
                <w:szCs w:val="24"/>
              </w:rPr>
              <w:t>По</w:t>
            </w:r>
            <w:proofErr w:type="spellEnd"/>
            <w:r w:rsidRPr="00F11142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F11142">
              <w:rPr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544" w:rsidRDefault="005B3544">
            <w:pPr>
              <w:spacing w:after="0" w:line="240" w:lineRule="auto"/>
              <w:ind w:left="1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Кириллова ЮН</w:t>
            </w:r>
          </w:p>
          <w:p w:rsidR="005B3544" w:rsidRPr="005B3544" w:rsidRDefault="005B3544">
            <w:pPr>
              <w:spacing w:after="0" w:line="240" w:lineRule="auto"/>
              <w:ind w:left="1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-предметники</w:t>
            </w:r>
          </w:p>
        </w:tc>
      </w:tr>
      <w:tr w:rsidR="00DA3C99" w:rsidTr="00563B7F">
        <w:trPr>
          <w:trHeight w:val="64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5B3544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Pr="00DA3C99" w:rsidRDefault="00DA3C99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 xml:space="preserve">Участие     в </w:t>
            </w:r>
            <w:r w:rsidRPr="00DA3C99">
              <w:rPr>
                <w:sz w:val="24"/>
                <w:szCs w:val="24"/>
                <w:lang w:val="ru-RU"/>
              </w:rPr>
              <w:tab/>
              <w:t>республиканском</w:t>
            </w:r>
            <w:r w:rsidRPr="00DA3C99">
              <w:rPr>
                <w:sz w:val="24"/>
                <w:szCs w:val="24"/>
                <w:lang w:val="ru-RU"/>
              </w:rPr>
              <w:tab/>
              <w:t>мониторинге</w:t>
            </w:r>
            <w:r w:rsidRPr="00DA3C99">
              <w:rPr>
                <w:spacing w:val="-67"/>
                <w:sz w:val="24"/>
                <w:szCs w:val="24"/>
                <w:lang w:val="ru-RU"/>
              </w:rPr>
              <w:t xml:space="preserve">        </w:t>
            </w:r>
            <w:r w:rsidRPr="00DA3C99">
              <w:rPr>
                <w:sz w:val="24"/>
                <w:szCs w:val="24"/>
                <w:lang w:val="ru-RU"/>
              </w:rPr>
              <w:t>функциональной</w:t>
            </w:r>
            <w:r w:rsidRPr="00DA3C9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грамотности</w:t>
            </w:r>
          </w:p>
          <w:p w:rsidR="00DA3C99" w:rsidRPr="00DA3C99" w:rsidRDefault="00DA3C99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</w:p>
          <w:p w:rsidR="00DA3C99" w:rsidRPr="00DA3C99" w:rsidRDefault="00DA3C99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 w:rsidP="00563B7F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Кириллова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DA3C99" w:rsidRDefault="00DA3C99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</w:rPr>
            </w:pPr>
          </w:p>
        </w:tc>
      </w:tr>
      <w:tr w:rsidR="00DA3C99" w:rsidTr="00563B7F">
        <w:trPr>
          <w:trHeight w:val="643"/>
        </w:trPr>
        <w:tc>
          <w:tcPr>
            <w:tcW w:w="13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Pr="00DA3C99" w:rsidRDefault="00DA3C99">
            <w:pPr>
              <w:pStyle w:val="TableParagraph"/>
              <w:spacing w:line="240" w:lineRule="auto"/>
              <w:ind w:left="4966" w:right="358" w:hanging="4583"/>
              <w:rPr>
                <w:b/>
                <w:sz w:val="24"/>
                <w:szCs w:val="24"/>
                <w:lang w:val="ru-RU"/>
              </w:rPr>
            </w:pPr>
            <w:r w:rsidRPr="00DA3C99">
              <w:rPr>
                <w:b/>
                <w:sz w:val="24"/>
                <w:szCs w:val="24"/>
                <w:lang w:val="ru-RU"/>
              </w:rPr>
              <w:t>Организация работы по внедрению в учебный процесс</w:t>
            </w:r>
          </w:p>
          <w:p w:rsidR="00DA3C99" w:rsidRPr="00DA3C99" w:rsidRDefault="00DA3C99">
            <w:pPr>
              <w:pStyle w:val="TableParagraph"/>
              <w:spacing w:line="240" w:lineRule="auto"/>
              <w:ind w:left="4966" w:right="358" w:hanging="4583"/>
              <w:rPr>
                <w:b/>
                <w:sz w:val="24"/>
                <w:szCs w:val="24"/>
                <w:lang w:val="ru-RU"/>
              </w:rPr>
            </w:pPr>
            <w:r w:rsidRPr="00DA3C99">
              <w:rPr>
                <w:b/>
                <w:sz w:val="24"/>
                <w:szCs w:val="24"/>
                <w:lang w:val="ru-RU"/>
              </w:rPr>
              <w:t xml:space="preserve">банка заданий для </w:t>
            </w:r>
            <w:r w:rsidRPr="00DA3C99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b/>
                <w:sz w:val="24"/>
                <w:szCs w:val="24"/>
                <w:lang w:val="ru-RU"/>
              </w:rPr>
              <w:t>оценки</w:t>
            </w:r>
            <w:r w:rsidRPr="00DA3C9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b/>
                <w:sz w:val="24"/>
                <w:szCs w:val="24"/>
                <w:lang w:val="ru-RU"/>
              </w:rPr>
              <w:t>функциональной</w:t>
            </w:r>
            <w:r w:rsidRPr="00DA3C9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b/>
                <w:sz w:val="24"/>
                <w:szCs w:val="24"/>
                <w:lang w:val="ru-RU"/>
              </w:rPr>
              <w:t>грамотности</w:t>
            </w:r>
          </w:p>
          <w:p w:rsidR="00DA3C99" w:rsidRPr="00DA3C99" w:rsidRDefault="00DA3C99">
            <w:pPr>
              <w:pStyle w:val="TableParagraph"/>
              <w:spacing w:line="240" w:lineRule="auto"/>
              <w:ind w:left="4966" w:right="358" w:hanging="4583"/>
              <w:rPr>
                <w:b/>
                <w:sz w:val="24"/>
                <w:szCs w:val="24"/>
                <w:lang w:val="ru-RU"/>
              </w:rPr>
            </w:pPr>
          </w:p>
        </w:tc>
      </w:tr>
      <w:tr w:rsidR="00DA3C99" w:rsidTr="00563B7F">
        <w:trPr>
          <w:trHeight w:val="14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5B3544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>Мониторинг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деятельности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по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вопросу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использования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Банка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заданий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в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образовательном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процессе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, </w:t>
            </w:r>
            <w:r w:rsidRPr="00DA3C99">
              <w:rPr>
                <w:sz w:val="24"/>
                <w:szCs w:val="24"/>
                <w:lang w:val="ru-RU"/>
              </w:rPr>
              <w:t xml:space="preserve">изучение методики опыта международных исследований </w:t>
            </w:r>
            <w:r>
              <w:rPr>
                <w:sz w:val="24"/>
                <w:szCs w:val="24"/>
              </w:rPr>
              <w:t>PISA</w:t>
            </w:r>
            <w:r w:rsidRPr="00DA3C99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</w:rPr>
              <w:t>TIMSS</w:t>
            </w:r>
            <w:r w:rsidRPr="00DA3C99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</w:rPr>
              <w:t>PIRLS</w:t>
            </w:r>
            <w:r w:rsidRPr="00DA3C99">
              <w:rPr>
                <w:sz w:val="24"/>
                <w:szCs w:val="24"/>
                <w:lang w:val="ru-RU"/>
              </w:rPr>
              <w:t>, методик оценки ключевых компетенций обучающихся).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>
            <w:pPr>
              <w:pStyle w:val="TableParagraph"/>
              <w:spacing w:line="240" w:lineRule="auto"/>
              <w:ind w:left="158" w:right="147"/>
              <w:rPr>
                <w:sz w:val="24"/>
                <w:szCs w:val="24"/>
              </w:rPr>
            </w:pPr>
            <w:r w:rsidRPr="00DA3C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  <w:p w:rsidR="00DA3C99" w:rsidRDefault="00DA3C99">
            <w:pPr>
              <w:pStyle w:val="TableParagraph"/>
              <w:spacing w:line="240" w:lineRule="auto"/>
              <w:ind w:left="158" w:right="147"/>
              <w:rPr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>Кириллова Ю.Н.</w:t>
            </w:r>
          </w:p>
          <w:p w:rsidR="00DA3C99" w:rsidRPr="00DA3C99" w:rsidRDefault="00DA3C99">
            <w:pPr>
              <w:pStyle w:val="TableParagraph"/>
              <w:spacing w:line="240" w:lineRule="auto"/>
              <w:ind w:left="567" w:right="558" w:firstLine="2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5B3544" w:rsidTr="00563B7F">
        <w:trPr>
          <w:trHeight w:val="14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544" w:rsidRPr="005B3544" w:rsidRDefault="005B3544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544" w:rsidRDefault="005B3544" w:rsidP="005B3544">
            <w:pPr>
              <w:pStyle w:val="TableParagraph"/>
              <w:tabs>
                <w:tab w:val="left" w:pos="2172"/>
                <w:tab w:val="left" w:pos="4467"/>
              </w:tabs>
              <w:spacing w:line="317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Участие в онлайн-семинарах и ознакомление с методическими материалами и заданиями по всем видам </w:t>
            </w:r>
            <w:proofErr w:type="gramStart"/>
            <w:r>
              <w:rPr>
                <w:sz w:val="24"/>
                <w:szCs w:val="24"/>
                <w:lang w:val="ru-RU"/>
              </w:rPr>
              <w:t>грамотностей  на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портале «Единое содержание общего образования»</w:t>
            </w:r>
          </w:p>
          <w:p w:rsidR="005B3544" w:rsidRPr="005B3544" w:rsidRDefault="005B3544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544" w:rsidRPr="005B3544" w:rsidRDefault="005B3544">
            <w:pPr>
              <w:pStyle w:val="TableParagraph"/>
              <w:spacing w:line="240" w:lineRule="auto"/>
              <w:ind w:left="158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544" w:rsidRPr="00DA3C99" w:rsidRDefault="005B3544" w:rsidP="005B3544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>Кириллова Ю.Н.</w:t>
            </w:r>
          </w:p>
          <w:p w:rsidR="005B3544" w:rsidRPr="005B3544" w:rsidRDefault="005B3544" w:rsidP="005B3544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DA3C99" w:rsidTr="00563B7F">
        <w:trPr>
          <w:trHeight w:val="85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971B80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spacing w:before="5"/>
              <w:ind w:left="100"/>
              <w:jc w:val="left"/>
              <w:rPr>
                <w:lang w:val="ru-RU"/>
              </w:rPr>
            </w:pPr>
            <w:r w:rsidRPr="00DA3C99">
              <w:rPr>
                <w:lang w:val="ru-RU"/>
              </w:rPr>
              <w:t>Мониторинг</w:t>
            </w:r>
            <w:r w:rsidRPr="00DA3C99">
              <w:rPr>
                <w:spacing w:val="43"/>
                <w:lang w:val="ru-RU"/>
              </w:rPr>
              <w:t xml:space="preserve"> </w:t>
            </w:r>
            <w:r w:rsidRPr="00DA3C99">
              <w:rPr>
                <w:lang w:val="ru-RU"/>
              </w:rPr>
              <w:t>сформированности</w:t>
            </w:r>
            <w:r w:rsidRPr="00DA3C99">
              <w:rPr>
                <w:spacing w:val="95"/>
                <w:lang w:val="ru-RU"/>
              </w:rPr>
              <w:t xml:space="preserve"> </w:t>
            </w:r>
            <w:r w:rsidRPr="00DA3C99">
              <w:rPr>
                <w:lang w:val="ru-RU"/>
              </w:rPr>
              <w:t>функциональной</w:t>
            </w:r>
          </w:p>
          <w:p w:rsidR="00DA3C99" w:rsidRPr="00DA3C99" w:rsidRDefault="00DA3C99">
            <w:pPr>
              <w:pStyle w:val="TableParagraph"/>
              <w:tabs>
                <w:tab w:val="left" w:pos="1576"/>
                <w:tab w:val="left" w:pos="3528"/>
                <w:tab w:val="left" w:pos="4733"/>
                <w:tab w:val="left" w:pos="6191"/>
              </w:tabs>
              <w:spacing w:line="240" w:lineRule="auto"/>
              <w:ind w:right="96"/>
              <w:jc w:val="left"/>
              <w:rPr>
                <w:sz w:val="24"/>
                <w:szCs w:val="24"/>
                <w:lang w:val="ru-RU"/>
              </w:rPr>
            </w:pPr>
            <w:r w:rsidRPr="00DA3C99">
              <w:rPr>
                <w:lang w:val="ru-RU"/>
              </w:rPr>
              <w:t>грамотности</w:t>
            </w:r>
            <w:r w:rsidRPr="00DA3C99">
              <w:rPr>
                <w:lang w:val="ru-RU"/>
              </w:rPr>
              <w:tab/>
              <w:t xml:space="preserve">обучающихся: </w:t>
            </w:r>
            <w:r w:rsidRPr="00DA3C99">
              <w:rPr>
                <w:spacing w:val="-1"/>
                <w:lang w:val="ru-RU"/>
              </w:rPr>
              <w:t>входной,</w:t>
            </w:r>
            <w:r w:rsidRPr="00DA3C99">
              <w:rPr>
                <w:spacing w:val="-52"/>
                <w:lang w:val="ru-RU"/>
              </w:rPr>
              <w:t xml:space="preserve"> </w:t>
            </w:r>
            <w:r w:rsidRPr="00DA3C99">
              <w:rPr>
                <w:lang w:val="ru-RU"/>
              </w:rPr>
              <w:t>формирующий,</w:t>
            </w:r>
            <w:r w:rsidRPr="00DA3C99">
              <w:rPr>
                <w:spacing w:val="-1"/>
                <w:lang w:val="ru-RU"/>
              </w:rPr>
              <w:t xml:space="preserve"> </w:t>
            </w:r>
            <w:r w:rsidRPr="00DA3C99">
              <w:rPr>
                <w:lang w:val="ru-RU"/>
              </w:rPr>
              <w:t>итоговый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>Кириллова Ю.Н.</w:t>
            </w:r>
          </w:p>
          <w:p w:rsidR="00DA3C99" w:rsidRPr="00DA3C99" w:rsidRDefault="00DA3C99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DA3C99" w:rsidTr="00563B7F">
        <w:trPr>
          <w:trHeight w:val="84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971B80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 w:rsidP="005B3544">
            <w:pPr>
              <w:pStyle w:val="TableParagraph"/>
              <w:tabs>
                <w:tab w:val="left" w:pos="2458"/>
                <w:tab w:val="left" w:pos="5525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DA3C99">
              <w:rPr>
                <w:color w:val="000000"/>
                <w:sz w:val="24"/>
                <w:szCs w:val="24"/>
                <w:lang w:val="ru-RU"/>
              </w:rPr>
              <w:t xml:space="preserve"> Проведение классных часов, деловых игр, мероприятий по формированию финансовой грамотности у учащихся 2-9 классов 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158" w:right="1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567" w:right="556" w:hanging="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руководители</w:t>
            </w:r>
            <w:proofErr w:type="spellEnd"/>
          </w:p>
          <w:p w:rsidR="00DA3C99" w:rsidRDefault="00DA3C99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- </w:t>
            </w: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предметники</w:t>
            </w:r>
            <w:proofErr w:type="spellEnd"/>
          </w:p>
        </w:tc>
      </w:tr>
      <w:tr w:rsidR="00DA3C99" w:rsidTr="00563B7F">
        <w:trPr>
          <w:trHeight w:val="56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971B80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tabs>
                <w:tab w:val="left" w:pos="2458"/>
                <w:tab w:val="left" w:pos="5525"/>
              </w:tabs>
              <w:spacing w:line="240" w:lineRule="auto"/>
              <w:jc w:val="left"/>
              <w:rPr>
                <w:color w:val="000000"/>
                <w:sz w:val="24"/>
                <w:szCs w:val="24"/>
                <w:lang w:val="ru-RU"/>
              </w:rPr>
            </w:pPr>
            <w:r w:rsidRPr="00DA3C99">
              <w:rPr>
                <w:color w:val="000000"/>
                <w:sz w:val="24"/>
                <w:szCs w:val="24"/>
                <w:lang w:val="ru-RU"/>
              </w:rPr>
              <w:t xml:space="preserve">Проведение тестирования для учащихся 4,9 классов «Дружи с финансами» 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>Кириллова Ю.Н.</w:t>
            </w:r>
          </w:p>
          <w:p w:rsidR="00DA3C99" w:rsidRPr="00DA3C99" w:rsidRDefault="00DA3C99">
            <w:pPr>
              <w:pStyle w:val="TableParagraph"/>
              <w:spacing w:line="240" w:lineRule="auto"/>
              <w:ind w:left="567" w:right="556" w:hanging="1"/>
              <w:rPr>
                <w:color w:val="000000"/>
                <w:sz w:val="24"/>
                <w:szCs w:val="24"/>
                <w:lang w:val="ru-RU"/>
              </w:rPr>
            </w:pPr>
            <w:r w:rsidRPr="00DA3C99">
              <w:rPr>
                <w:color w:val="000000"/>
                <w:sz w:val="24"/>
                <w:szCs w:val="24"/>
                <w:lang w:val="ru-RU"/>
              </w:rPr>
              <w:t>Кл. руководители</w:t>
            </w:r>
          </w:p>
          <w:p w:rsidR="00DA3C99" w:rsidRPr="00DA3C99" w:rsidRDefault="00DA3C99">
            <w:pPr>
              <w:pStyle w:val="TableParagraph"/>
              <w:spacing w:line="240" w:lineRule="auto"/>
              <w:ind w:left="567" w:right="556" w:hanging="1"/>
              <w:rPr>
                <w:color w:val="000000"/>
                <w:sz w:val="24"/>
                <w:szCs w:val="24"/>
                <w:lang w:val="ru-RU"/>
              </w:rPr>
            </w:pPr>
            <w:r w:rsidRPr="00DA3C99">
              <w:rPr>
                <w:color w:val="000000"/>
                <w:sz w:val="24"/>
                <w:szCs w:val="24"/>
                <w:lang w:val="ru-RU"/>
              </w:rPr>
              <w:t>Уч.- предметники</w:t>
            </w:r>
          </w:p>
        </w:tc>
      </w:tr>
      <w:tr w:rsidR="00DA3C99" w:rsidTr="00563B7F">
        <w:trPr>
          <w:trHeight w:val="61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971B80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tabs>
                <w:tab w:val="left" w:pos="2133"/>
                <w:tab w:val="left" w:pos="3762"/>
              </w:tabs>
              <w:spacing w:line="246" w:lineRule="exact"/>
              <w:ind w:left="100"/>
              <w:jc w:val="left"/>
              <w:rPr>
                <w:lang w:val="ru-RU"/>
              </w:rPr>
            </w:pPr>
            <w:r w:rsidRPr="00DA3C99">
              <w:rPr>
                <w:lang w:val="ru-RU"/>
              </w:rPr>
              <w:t>Проведение</w:t>
            </w:r>
            <w:r w:rsidRPr="00DA3C99">
              <w:rPr>
                <w:lang w:val="ru-RU"/>
              </w:rPr>
              <w:tab/>
              <w:t>анализа</w:t>
            </w:r>
            <w:r w:rsidRPr="00DA3C99">
              <w:rPr>
                <w:lang w:val="ru-RU"/>
              </w:rPr>
              <w:tab/>
              <w:t>мониторинга</w:t>
            </w:r>
          </w:p>
          <w:p w:rsidR="00DA3C99" w:rsidRPr="00DA3C99" w:rsidRDefault="00DA3C99">
            <w:pPr>
              <w:pStyle w:val="TableParagraph"/>
              <w:spacing w:line="240" w:lineRule="exact"/>
              <w:ind w:left="100"/>
              <w:jc w:val="left"/>
              <w:rPr>
                <w:lang w:val="ru-RU"/>
              </w:rPr>
            </w:pPr>
            <w:r w:rsidRPr="00DA3C99">
              <w:rPr>
                <w:lang w:val="ru-RU"/>
              </w:rPr>
              <w:t>сформированности</w:t>
            </w:r>
            <w:r w:rsidRPr="00DA3C99">
              <w:rPr>
                <w:spacing w:val="-4"/>
                <w:lang w:val="ru-RU"/>
              </w:rPr>
              <w:t xml:space="preserve"> </w:t>
            </w:r>
            <w:r w:rsidRPr="00DA3C99">
              <w:rPr>
                <w:lang w:val="ru-RU"/>
              </w:rPr>
              <w:t>функциональной</w:t>
            </w:r>
            <w:r w:rsidRPr="00DA3C99">
              <w:rPr>
                <w:spacing w:val="-5"/>
                <w:lang w:val="ru-RU"/>
              </w:rPr>
              <w:t xml:space="preserve"> </w:t>
            </w:r>
            <w:r w:rsidRPr="00DA3C99">
              <w:rPr>
                <w:lang w:val="ru-RU"/>
              </w:rPr>
              <w:t>грамотности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предметники</w:t>
            </w:r>
            <w:proofErr w:type="spellEnd"/>
          </w:p>
        </w:tc>
      </w:tr>
      <w:tr w:rsidR="00DA3C99" w:rsidTr="00563B7F">
        <w:trPr>
          <w:trHeight w:val="83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971B80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tabs>
                <w:tab w:val="left" w:pos="1640"/>
                <w:tab w:val="left" w:pos="1856"/>
                <w:tab w:val="left" w:pos="2972"/>
                <w:tab w:val="left" w:pos="3767"/>
                <w:tab w:val="left" w:pos="4759"/>
              </w:tabs>
              <w:ind w:left="100" w:right="94"/>
              <w:jc w:val="left"/>
              <w:rPr>
                <w:lang w:val="ru-RU"/>
              </w:rPr>
            </w:pPr>
            <w:r w:rsidRPr="00DA3C99">
              <w:rPr>
                <w:lang w:val="ru-RU"/>
              </w:rPr>
              <w:t>Подготовка</w:t>
            </w:r>
            <w:r w:rsidRPr="00DA3C99">
              <w:rPr>
                <w:lang w:val="ru-RU"/>
              </w:rPr>
              <w:tab/>
              <w:t>адресных</w:t>
            </w:r>
            <w:r w:rsidRPr="00DA3C99">
              <w:rPr>
                <w:lang w:val="ru-RU"/>
              </w:rPr>
              <w:tab/>
              <w:t xml:space="preserve">рекомендаций  </w:t>
            </w:r>
            <w:r w:rsidRPr="00DA3C99">
              <w:rPr>
                <w:spacing w:val="-2"/>
                <w:lang w:val="ru-RU"/>
              </w:rPr>
              <w:t xml:space="preserve">по  </w:t>
            </w:r>
            <w:r w:rsidRPr="00DA3C99">
              <w:rPr>
                <w:spacing w:val="-52"/>
                <w:lang w:val="ru-RU"/>
              </w:rPr>
              <w:t xml:space="preserve">       </w:t>
            </w:r>
            <w:r w:rsidRPr="00DA3C99">
              <w:rPr>
                <w:lang w:val="ru-RU"/>
              </w:rPr>
              <w:t>результатам проведенного</w:t>
            </w:r>
            <w:r w:rsidRPr="00DA3C99">
              <w:rPr>
                <w:lang w:val="ru-RU"/>
              </w:rPr>
              <w:tab/>
              <w:t xml:space="preserve"> </w:t>
            </w:r>
            <w:r w:rsidRPr="00DA3C99">
              <w:rPr>
                <w:spacing w:val="-1"/>
                <w:lang w:val="ru-RU"/>
              </w:rPr>
              <w:t>мониторинга</w:t>
            </w:r>
            <w:r w:rsidRPr="00DA3C99">
              <w:rPr>
                <w:lang w:val="ru-RU"/>
              </w:rPr>
              <w:t xml:space="preserve"> сформированности</w:t>
            </w:r>
            <w:r w:rsidRPr="00DA3C99">
              <w:rPr>
                <w:spacing w:val="-4"/>
                <w:lang w:val="ru-RU"/>
              </w:rPr>
              <w:t xml:space="preserve"> </w:t>
            </w:r>
            <w:r w:rsidRPr="00DA3C99">
              <w:rPr>
                <w:lang w:val="ru-RU"/>
              </w:rPr>
              <w:t>функциональной</w:t>
            </w:r>
            <w:r w:rsidRPr="00DA3C99">
              <w:rPr>
                <w:spacing w:val="-5"/>
                <w:lang w:val="ru-RU"/>
              </w:rPr>
              <w:t xml:space="preserve"> </w:t>
            </w:r>
            <w:r w:rsidRPr="00DA3C99">
              <w:rPr>
                <w:lang w:val="ru-RU"/>
              </w:rPr>
              <w:t>грамотности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Кириллова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DA3C99" w:rsidRDefault="00DA3C99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</w:rPr>
            </w:pPr>
          </w:p>
        </w:tc>
      </w:tr>
      <w:tr w:rsidR="00DA3C99" w:rsidTr="00563B7F">
        <w:trPr>
          <w:trHeight w:val="321"/>
        </w:trPr>
        <w:tc>
          <w:tcPr>
            <w:tcW w:w="13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Pr="008D6039" w:rsidRDefault="00DA3C99">
            <w:pPr>
              <w:pStyle w:val="TableParagraph"/>
              <w:spacing w:line="240" w:lineRule="auto"/>
              <w:ind w:left="110"/>
              <w:jc w:val="left"/>
              <w:rPr>
                <w:b/>
                <w:sz w:val="24"/>
                <w:szCs w:val="24"/>
                <w:lang w:val="ru-RU"/>
              </w:rPr>
            </w:pPr>
          </w:p>
          <w:p w:rsidR="00DA3C99" w:rsidRPr="00DA3C99" w:rsidRDefault="00DA3C99">
            <w:pPr>
              <w:pStyle w:val="TableParagraph"/>
              <w:spacing w:line="240" w:lineRule="auto"/>
              <w:ind w:left="110"/>
              <w:rPr>
                <w:b/>
                <w:spacing w:val="-6"/>
                <w:sz w:val="24"/>
                <w:szCs w:val="24"/>
                <w:lang w:val="ru-RU"/>
              </w:rPr>
            </w:pPr>
            <w:r w:rsidRPr="00DA3C99">
              <w:rPr>
                <w:b/>
                <w:sz w:val="24"/>
                <w:szCs w:val="24"/>
                <w:lang w:val="ru-RU"/>
              </w:rPr>
              <w:t>Организация</w:t>
            </w:r>
            <w:r w:rsidRPr="00DA3C99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b/>
                <w:sz w:val="24"/>
                <w:szCs w:val="24"/>
                <w:lang w:val="ru-RU"/>
              </w:rPr>
              <w:t>методического</w:t>
            </w:r>
            <w:r w:rsidRPr="00DA3C99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b/>
                <w:sz w:val="24"/>
                <w:szCs w:val="24"/>
                <w:lang w:val="ru-RU"/>
              </w:rPr>
              <w:t>сопровождения</w:t>
            </w:r>
            <w:r w:rsidRPr="00DA3C9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b/>
                <w:sz w:val="24"/>
                <w:szCs w:val="24"/>
                <w:lang w:val="ru-RU"/>
              </w:rPr>
              <w:t>по</w:t>
            </w:r>
            <w:r w:rsidRPr="00DA3C9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b/>
                <w:sz w:val="24"/>
                <w:szCs w:val="24"/>
                <w:lang w:val="ru-RU"/>
              </w:rPr>
              <w:t>вопросу</w:t>
            </w:r>
            <w:r w:rsidRPr="00DA3C9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b/>
                <w:sz w:val="24"/>
                <w:szCs w:val="24"/>
                <w:lang w:val="ru-RU"/>
              </w:rPr>
              <w:t>формирования</w:t>
            </w:r>
            <w:r w:rsidRPr="00DA3C9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b/>
                <w:sz w:val="24"/>
                <w:szCs w:val="24"/>
                <w:lang w:val="ru-RU"/>
              </w:rPr>
              <w:t>и</w:t>
            </w:r>
            <w:r w:rsidRPr="00DA3C9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b/>
                <w:sz w:val="24"/>
                <w:szCs w:val="24"/>
                <w:lang w:val="ru-RU"/>
              </w:rPr>
              <w:t>оценки</w:t>
            </w:r>
            <w:r w:rsidRPr="00DA3C9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b/>
                <w:sz w:val="24"/>
                <w:szCs w:val="24"/>
                <w:lang w:val="ru-RU"/>
              </w:rPr>
              <w:t>функциональной</w:t>
            </w:r>
            <w:r w:rsidRPr="00DA3C9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b/>
                <w:sz w:val="24"/>
                <w:szCs w:val="24"/>
                <w:lang w:val="ru-RU"/>
              </w:rPr>
              <w:t>грамотности</w:t>
            </w:r>
            <w:r w:rsidRPr="00DA3C99">
              <w:rPr>
                <w:b/>
                <w:spacing w:val="-6"/>
                <w:sz w:val="24"/>
                <w:szCs w:val="24"/>
                <w:lang w:val="ru-RU"/>
              </w:rPr>
              <w:t>,</w:t>
            </w:r>
          </w:p>
          <w:p w:rsidR="00DA3C99" w:rsidRPr="00DA3C99" w:rsidRDefault="00DA3C99">
            <w:pPr>
              <w:pStyle w:val="TableParagraph"/>
              <w:spacing w:line="240" w:lineRule="auto"/>
              <w:ind w:left="110"/>
              <w:rPr>
                <w:b/>
                <w:spacing w:val="-6"/>
                <w:sz w:val="24"/>
                <w:szCs w:val="24"/>
                <w:lang w:val="ru-RU"/>
              </w:rPr>
            </w:pPr>
            <w:r w:rsidRPr="00DA3C99">
              <w:rPr>
                <w:b/>
                <w:spacing w:val="-6"/>
                <w:sz w:val="24"/>
                <w:szCs w:val="24"/>
                <w:lang w:val="ru-RU"/>
              </w:rPr>
              <w:t>работа  с обучающимися в урочной и внеурочной деятельности по формированию функциональной грамотности</w:t>
            </w:r>
          </w:p>
          <w:p w:rsidR="00DA3C99" w:rsidRPr="00DA3C99" w:rsidRDefault="00DA3C99">
            <w:pPr>
              <w:pStyle w:val="TableParagraph"/>
              <w:spacing w:line="240" w:lineRule="auto"/>
              <w:ind w:left="110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DA3C99" w:rsidTr="00563B7F">
        <w:trPr>
          <w:trHeight w:val="83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Pr="006C7069" w:rsidRDefault="00DA3C99" w:rsidP="00563B7F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tabs>
                <w:tab w:val="left" w:pos="1839"/>
                <w:tab w:val="left" w:pos="4748"/>
              </w:tabs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>Просветительский педсовет-семинар: «Формирование и развитие функциональной грамотности –одна из основных задач современного школьного образования»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3C99" w:rsidRDefault="00DA3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DA3C99" w:rsidTr="00563B7F">
        <w:trPr>
          <w:trHeight w:val="42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 w:rsidP="00563B7F">
            <w:pPr>
              <w:pStyle w:val="TableParagraph"/>
              <w:numPr>
                <w:ilvl w:val="0"/>
                <w:numId w:val="1"/>
              </w:num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Организация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Недели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функциональной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грамотности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.</w:t>
            </w:r>
          </w:p>
          <w:p w:rsidR="00DA3C99" w:rsidRDefault="00DA3C99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 w:rsidP="00563B7F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3C99" w:rsidRDefault="00DA3C99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Кириллова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DA3C99" w:rsidRDefault="00DA3C99">
            <w:pPr>
              <w:pStyle w:val="TableParagraph"/>
              <w:spacing w:line="240" w:lineRule="auto"/>
              <w:ind w:left="308" w:right="297" w:hanging="2"/>
              <w:rPr>
                <w:sz w:val="24"/>
                <w:szCs w:val="24"/>
              </w:rPr>
            </w:pPr>
          </w:p>
        </w:tc>
      </w:tr>
      <w:tr w:rsidR="00DA3C99" w:rsidTr="00563B7F">
        <w:trPr>
          <w:trHeight w:val="6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 w:rsidP="00563B7F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ind w:left="100" w:right="94"/>
              <w:jc w:val="both"/>
              <w:rPr>
                <w:sz w:val="24"/>
                <w:szCs w:val="24"/>
                <w:lang w:val="ru-RU"/>
              </w:rPr>
            </w:pPr>
            <w:r w:rsidRPr="00DA3C99">
              <w:rPr>
                <w:lang w:val="ru-RU"/>
              </w:rPr>
              <w:t>Формирование</w:t>
            </w:r>
            <w:r w:rsidRPr="00DA3C99">
              <w:rPr>
                <w:spacing w:val="1"/>
                <w:lang w:val="ru-RU"/>
              </w:rPr>
              <w:t xml:space="preserve"> </w:t>
            </w:r>
            <w:r w:rsidRPr="00DA3C99">
              <w:rPr>
                <w:lang w:val="ru-RU"/>
              </w:rPr>
              <w:t>и</w:t>
            </w:r>
            <w:r w:rsidRPr="00DA3C99">
              <w:rPr>
                <w:spacing w:val="1"/>
                <w:lang w:val="ru-RU"/>
              </w:rPr>
              <w:t xml:space="preserve"> </w:t>
            </w:r>
            <w:r w:rsidRPr="00DA3C99">
              <w:rPr>
                <w:lang w:val="ru-RU"/>
              </w:rPr>
              <w:t>реализация</w:t>
            </w:r>
            <w:r w:rsidRPr="00DA3C99">
              <w:rPr>
                <w:spacing w:val="1"/>
                <w:lang w:val="ru-RU"/>
              </w:rPr>
              <w:t xml:space="preserve"> </w:t>
            </w:r>
            <w:r w:rsidRPr="00DA3C99">
              <w:rPr>
                <w:lang w:val="ru-RU"/>
              </w:rPr>
              <w:t>плана</w:t>
            </w:r>
            <w:r w:rsidRPr="00DA3C99">
              <w:rPr>
                <w:spacing w:val="1"/>
                <w:lang w:val="ru-RU"/>
              </w:rPr>
              <w:t xml:space="preserve"> </w:t>
            </w:r>
            <w:r w:rsidRPr="00DA3C99">
              <w:rPr>
                <w:lang w:val="ru-RU"/>
              </w:rPr>
              <w:t>повышения</w:t>
            </w:r>
            <w:r w:rsidRPr="00DA3C99">
              <w:rPr>
                <w:spacing w:val="-52"/>
                <w:lang w:val="ru-RU"/>
              </w:rPr>
              <w:t xml:space="preserve"> </w:t>
            </w:r>
            <w:r w:rsidRPr="00DA3C99">
              <w:rPr>
                <w:lang w:val="ru-RU"/>
              </w:rPr>
              <w:t>квалификации</w:t>
            </w:r>
            <w:r w:rsidRPr="00DA3C99">
              <w:rPr>
                <w:spacing w:val="1"/>
                <w:lang w:val="ru-RU"/>
              </w:rPr>
              <w:t xml:space="preserve"> </w:t>
            </w:r>
            <w:r w:rsidRPr="00DA3C99">
              <w:rPr>
                <w:lang w:val="ru-RU"/>
              </w:rPr>
              <w:t>педагогических</w:t>
            </w:r>
            <w:r w:rsidRPr="00DA3C99">
              <w:rPr>
                <w:spacing w:val="1"/>
                <w:lang w:val="ru-RU"/>
              </w:rPr>
              <w:t xml:space="preserve"> </w:t>
            </w:r>
            <w:r w:rsidRPr="00DA3C99">
              <w:rPr>
                <w:lang w:val="ru-RU"/>
              </w:rPr>
              <w:t>работников</w:t>
            </w:r>
            <w:r w:rsidRPr="00DA3C99">
              <w:rPr>
                <w:spacing w:val="1"/>
                <w:lang w:val="ru-RU"/>
              </w:rPr>
              <w:t xml:space="preserve"> </w:t>
            </w:r>
            <w:r w:rsidRPr="00DA3C99">
              <w:rPr>
                <w:lang w:val="ru-RU"/>
              </w:rPr>
              <w:t>по</w:t>
            </w:r>
            <w:r w:rsidRPr="00DA3C99">
              <w:rPr>
                <w:spacing w:val="1"/>
                <w:lang w:val="ru-RU"/>
              </w:rPr>
              <w:t xml:space="preserve"> </w:t>
            </w:r>
            <w:r w:rsidRPr="00DA3C99">
              <w:rPr>
                <w:lang w:val="ru-RU"/>
              </w:rPr>
              <w:t>вопросам</w:t>
            </w:r>
            <w:r w:rsidRPr="00DA3C99">
              <w:rPr>
                <w:spacing w:val="8"/>
                <w:lang w:val="ru-RU"/>
              </w:rPr>
              <w:t xml:space="preserve"> </w:t>
            </w:r>
            <w:r w:rsidRPr="00DA3C99">
              <w:rPr>
                <w:lang w:val="ru-RU"/>
              </w:rPr>
              <w:t>формирования</w:t>
            </w:r>
            <w:r w:rsidRPr="00DA3C99">
              <w:rPr>
                <w:spacing w:val="5"/>
                <w:lang w:val="ru-RU"/>
              </w:rPr>
              <w:t xml:space="preserve"> </w:t>
            </w:r>
            <w:r w:rsidRPr="00DA3C99">
              <w:rPr>
                <w:lang w:val="ru-RU"/>
              </w:rPr>
              <w:t>и</w:t>
            </w:r>
            <w:r w:rsidRPr="00DA3C99">
              <w:rPr>
                <w:spacing w:val="10"/>
                <w:lang w:val="ru-RU"/>
              </w:rPr>
              <w:t xml:space="preserve"> </w:t>
            </w:r>
            <w:r w:rsidRPr="00DA3C99">
              <w:rPr>
                <w:lang w:val="ru-RU"/>
              </w:rPr>
              <w:t>оценке</w:t>
            </w:r>
            <w:r w:rsidRPr="00DA3C99">
              <w:rPr>
                <w:spacing w:val="9"/>
                <w:lang w:val="ru-RU"/>
              </w:rPr>
              <w:t xml:space="preserve"> </w:t>
            </w:r>
            <w:r w:rsidRPr="00DA3C99">
              <w:rPr>
                <w:lang w:val="ru-RU"/>
              </w:rPr>
              <w:t>функциональной  грамотности</w:t>
            </w:r>
            <w:r w:rsidRPr="00DA3C99">
              <w:rPr>
                <w:spacing w:val="-4"/>
                <w:lang w:val="ru-RU"/>
              </w:rPr>
              <w:t xml:space="preserve"> </w:t>
            </w:r>
            <w:r w:rsidRPr="00DA3C99">
              <w:rPr>
                <w:lang w:val="ru-RU"/>
              </w:rPr>
              <w:t>обучающихся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 w:rsidP="00563B7F">
            <w:pPr>
              <w:pStyle w:val="TableParagraph"/>
              <w:spacing w:line="240" w:lineRule="auto"/>
              <w:ind w:left="284" w:right="97" w:hanging="176"/>
              <w:jc w:val="both"/>
              <w:rPr>
                <w:sz w:val="24"/>
                <w:szCs w:val="24"/>
              </w:rPr>
            </w:pPr>
            <w:r w:rsidRPr="00DA3C99">
              <w:rPr>
                <w:sz w:val="24"/>
                <w:szCs w:val="24"/>
                <w:lang w:val="ru-RU"/>
              </w:rPr>
              <w:t xml:space="preserve">         </w:t>
            </w:r>
            <w:proofErr w:type="spellStart"/>
            <w:proofErr w:type="gramStart"/>
            <w:r>
              <w:rPr>
                <w:sz w:val="24"/>
                <w:szCs w:val="24"/>
              </w:rPr>
              <w:t>октябрь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3C99" w:rsidRDefault="00DA3C99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DA3C99" w:rsidTr="00563B7F">
        <w:trPr>
          <w:trHeight w:val="69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 w:rsidP="00563B7F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Pr="00DA3C99" w:rsidRDefault="00DA3C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/>
              </w:rPr>
            </w:pPr>
            <w:r w:rsidRPr="00DA3C9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/>
              </w:rPr>
              <w:t xml:space="preserve">Участие в республиканском Мониторинге </w:t>
            </w:r>
            <w:proofErr w:type="gramStart"/>
            <w:r w:rsidRPr="00DA3C9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/>
              </w:rPr>
              <w:t>функциональной  грамотности</w:t>
            </w:r>
            <w:proofErr w:type="gramEnd"/>
          </w:p>
          <w:p w:rsidR="00DA3C99" w:rsidRPr="00DA3C99" w:rsidRDefault="00DA3C99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 w:rsidP="00563B7F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3C99" w:rsidRDefault="00DA3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DA3C99" w:rsidTr="00563B7F">
        <w:trPr>
          <w:trHeight w:val="27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 w:rsidP="00563B7F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ind w:left="100" w:right="93"/>
              <w:jc w:val="both"/>
              <w:rPr>
                <w:sz w:val="24"/>
                <w:szCs w:val="24"/>
                <w:lang w:val="ru-RU"/>
              </w:rPr>
            </w:pPr>
            <w:r w:rsidRPr="00DA3C99">
              <w:rPr>
                <w:lang w:val="ru-RU"/>
              </w:rPr>
              <w:t>Проведение</w:t>
            </w:r>
            <w:r w:rsidRPr="00DA3C99">
              <w:rPr>
                <w:spacing w:val="1"/>
                <w:lang w:val="ru-RU"/>
              </w:rPr>
              <w:t xml:space="preserve"> </w:t>
            </w:r>
            <w:r w:rsidRPr="00DA3C99">
              <w:rPr>
                <w:lang w:val="ru-RU"/>
              </w:rPr>
              <w:t>заседаний</w:t>
            </w:r>
            <w:r w:rsidRPr="00DA3C99">
              <w:rPr>
                <w:spacing w:val="1"/>
                <w:lang w:val="ru-RU"/>
              </w:rPr>
              <w:t xml:space="preserve"> </w:t>
            </w:r>
            <w:r w:rsidRPr="00DA3C99">
              <w:rPr>
                <w:lang w:val="ru-RU"/>
              </w:rPr>
              <w:t>школьных</w:t>
            </w:r>
            <w:r w:rsidRPr="00DA3C99">
              <w:rPr>
                <w:spacing w:val="1"/>
                <w:lang w:val="ru-RU"/>
              </w:rPr>
              <w:t xml:space="preserve"> </w:t>
            </w:r>
            <w:r w:rsidRPr="00DA3C99">
              <w:rPr>
                <w:lang w:val="ru-RU"/>
              </w:rPr>
              <w:t>методических</w:t>
            </w:r>
            <w:r w:rsidRPr="00DA3C99">
              <w:rPr>
                <w:spacing w:val="-52"/>
                <w:lang w:val="ru-RU"/>
              </w:rPr>
              <w:t xml:space="preserve"> </w:t>
            </w:r>
            <w:r w:rsidRPr="00DA3C99">
              <w:rPr>
                <w:lang w:val="ru-RU"/>
              </w:rPr>
              <w:t>объединений</w:t>
            </w:r>
            <w:r w:rsidRPr="00DA3C99">
              <w:rPr>
                <w:spacing w:val="1"/>
                <w:lang w:val="ru-RU"/>
              </w:rPr>
              <w:t xml:space="preserve"> </w:t>
            </w:r>
            <w:r w:rsidRPr="00DA3C99">
              <w:rPr>
                <w:lang w:val="ru-RU"/>
              </w:rPr>
              <w:t>по вопросам внедрения в учебный</w:t>
            </w:r>
            <w:r w:rsidRPr="00DA3C99">
              <w:rPr>
                <w:spacing w:val="1"/>
                <w:lang w:val="ru-RU"/>
              </w:rPr>
              <w:t xml:space="preserve"> </w:t>
            </w:r>
            <w:r w:rsidRPr="00DA3C99">
              <w:rPr>
                <w:lang w:val="ru-RU"/>
              </w:rPr>
              <w:t>процесс</w:t>
            </w:r>
            <w:r w:rsidRPr="00DA3C99">
              <w:rPr>
                <w:spacing w:val="8"/>
                <w:lang w:val="ru-RU"/>
              </w:rPr>
              <w:t xml:space="preserve"> </w:t>
            </w:r>
            <w:r w:rsidRPr="00DA3C99">
              <w:rPr>
                <w:lang w:val="ru-RU"/>
              </w:rPr>
              <w:t>заданий</w:t>
            </w:r>
            <w:r w:rsidRPr="00DA3C99">
              <w:rPr>
                <w:spacing w:val="7"/>
                <w:lang w:val="ru-RU"/>
              </w:rPr>
              <w:t xml:space="preserve"> </w:t>
            </w:r>
            <w:r w:rsidRPr="00DA3C99">
              <w:rPr>
                <w:lang w:val="ru-RU"/>
              </w:rPr>
              <w:t>по</w:t>
            </w:r>
            <w:r w:rsidRPr="00DA3C99">
              <w:rPr>
                <w:spacing w:val="5"/>
                <w:lang w:val="ru-RU"/>
              </w:rPr>
              <w:t xml:space="preserve"> </w:t>
            </w:r>
            <w:r w:rsidRPr="00DA3C99">
              <w:rPr>
                <w:lang w:val="ru-RU"/>
              </w:rPr>
              <w:t>оценке</w:t>
            </w:r>
            <w:r w:rsidRPr="00DA3C99">
              <w:rPr>
                <w:spacing w:val="6"/>
                <w:lang w:val="ru-RU"/>
              </w:rPr>
              <w:t xml:space="preserve"> </w:t>
            </w:r>
            <w:r w:rsidRPr="00DA3C99">
              <w:rPr>
                <w:lang w:val="ru-RU"/>
              </w:rPr>
              <w:t>функциональной грамотности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 w:rsidP="00563B7F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ноябрь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3C99" w:rsidRDefault="00DA3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DA3C99" w:rsidTr="00563B7F">
        <w:trPr>
          <w:trHeight w:val="70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 w:rsidP="00563B7F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spacing w:line="240" w:lineRule="exact"/>
              <w:ind w:left="100"/>
              <w:jc w:val="left"/>
              <w:rPr>
                <w:lang w:val="ru-RU"/>
              </w:rPr>
            </w:pPr>
            <w:r w:rsidRPr="00DA3C99">
              <w:rPr>
                <w:lang w:val="ru-RU"/>
              </w:rPr>
              <w:t>Реализация</w:t>
            </w:r>
            <w:r w:rsidRPr="00DA3C99">
              <w:rPr>
                <w:spacing w:val="20"/>
                <w:lang w:val="ru-RU"/>
              </w:rPr>
              <w:t xml:space="preserve"> </w:t>
            </w:r>
            <w:r w:rsidRPr="00DA3C99">
              <w:rPr>
                <w:lang w:val="ru-RU"/>
              </w:rPr>
              <w:t>программ</w:t>
            </w:r>
            <w:r w:rsidRPr="00DA3C99">
              <w:rPr>
                <w:spacing w:val="21"/>
                <w:lang w:val="ru-RU"/>
              </w:rPr>
              <w:t xml:space="preserve"> </w:t>
            </w:r>
            <w:r w:rsidRPr="00DA3C99">
              <w:rPr>
                <w:lang w:val="ru-RU"/>
              </w:rPr>
              <w:t>внеурочной</w:t>
            </w:r>
            <w:r w:rsidRPr="00DA3C99">
              <w:rPr>
                <w:spacing w:val="20"/>
                <w:lang w:val="ru-RU"/>
              </w:rPr>
              <w:t xml:space="preserve"> </w:t>
            </w:r>
            <w:r w:rsidRPr="00DA3C99">
              <w:rPr>
                <w:lang w:val="ru-RU"/>
              </w:rPr>
              <w:t>деятельности</w:t>
            </w:r>
            <w:r w:rsidRPr="00DA3C99">
              <w:rPr>
                <w:spacing w:val="20"/>
                <w:lang w:val="ru-RU"/>
              </w:rPr>
              <w:t xml:space="preserve"> </w:t>
            </w:r>
            <w:r w:rsidRPr="00DA3C99">
              <w:rPr>
                <w:lang w:val="ru-RU"/>
              </w:rPr>
              <w:t>по</w:t>
            </w:r>
          </w:p>
          <w:p w:rsidR="00DA3C99" w:rsidRPr="00DA3C99" w:rsidRDefault="00DA3C99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DA3C99">
              <w:rPr>
                <w:lang w:val="ru-RU"/>
              </w:rPr>
              <w:t>развитию</w:t>
            </w:r>
            <w:r w:rsidRPr="00DA3C99">
              <w:rPr>
                <w:spacing w:val="-4"/>
                <w:lang w:val="ru-RU"/>
              </w:rPr>
              <w:t xml:space="preserve"> </w:t>
            </w:r>
            <w:r w:rsidRPr="00DA3C99">
              <w:rPr>
                <w:lang w:val="ru-RU"/>
              </w:rPr>
              <w:t>функциональной</w:t>
            </w:r>
            <w:r w:rsidRPr="00DA3C99">
              <w:rPr>
                <w:spacing w:val="-3"/>
                <w:lang w:val="ru-RU"/>
              </w:rPr>
              <w:t xml:space="preserve"> </w:t>
            </w:r>
            <w:r w:rsidRPr="00DA3C99">
              <w:rPr>
                <w:lang w:val="ru-RU"/>
              </w:rPr>
              <w:t>грамотности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5B3544" w:rsidP="00563B7F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3C99" w:rsidRDefault="00DA3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DA3C99" w:rsidTr="00563B7F">
        <w:trPr>
          <w:trHeight w:val="84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 w:rsidP="00563B7F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>Организация работы  по обмену опытом применения педагогами технологий, способов и приёмов работы, позволяющих формировать функциональную грамотность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3C99" w:rsidRDefault="00DA3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DA3C99" w:rsidTr="00563B7F">
        <w:trPr>
          <w:trHeight w:val="6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 w:rsidP="00563B7F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 w:rsidP="00C21026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 xml:space="preserve">Организация участия  педагогов  в региональных семинарах, </w:t>
            </w:r>
            <w:proofErr w:type="spellStart"/>
            <w:r w:rsidRPr="00DA3C99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DA3C99">
              <w:rPr>
                <w:sz w:val="24"/>
                <w:szCs w:val="24"/>
                <w:lang w:val="ru-RU"/>
              </w:rPr>
              <w:t xml:space="preserve"> 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156" w:right="14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C99" w:rsidRDefault="00DA3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C99" w:rsidRDefault="00DA3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DA3C99" w:rsidTr="00563B7F">
        <w:trPr>
          <w:trHeight w:val="64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 w:rsidP="00563B7F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DA3C99">
              <w:rPr>
                <w:color w:val="000000"/>
                <w:sz w:val="24"/>
                <w:szCs w:val="24"/>
                <w:lang w:val="ru-RU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Март-апрель</w:t>
            </w:r>
            <w:proofErr w:type="spellEnd"/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C99" w:rsidRDefault="00DA3C9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A3C99" w:rsidTr="00563B7F">
        <w:trPr>
          <w:trHeight w:val="29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 w:rsidP="00563B7F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291"/>
              <w:jc w:val="right"/>
              <w:rPr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>Беседа «Функциональная грамотность в жизни школьника»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 w:rsidP="00563B7F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C99" w:rsidRDefault="00DA3C9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A3C99" w:rsidTr="00563B7F">
        <w:trPr>
          <w:trHeight w:val="55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 w:rsidP="00563B7F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291"/>
              <w:jc w:val="right"/>
              <w:rPr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>Конкурс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563B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лучших</w:t>
            </w:r>
            <w:r w:rsidRPr="00DA3C9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563B7F">
              <w:rPr>
                <w:spacing w:val="-67"/>
                <w:sz w:val="24"/>
                <w:szCs w:val="24"/>
                <w:lang w:val="ru-RU"/>
              </w:rPr>
              <w:t xml:space="preserve">         </w:t>
            </w:r>
            <w:r w:rsidRPr="00DA3C99">
              <w:rPr>
                <w:sz w:val="24"/>
                <w:szCs w:val="24"/>
                <w:lang w:val="ru-RU"/>
              </w:rPr>
              <w:t>методических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563B7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разработок,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направленных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на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повышение</w:t>
            </w:r>
            <w:r w:rsidRPr="00DA3C9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финансовой</w:t>
            </w:r>
            <w:r w:rsidRPr="00DA3C99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грамотности</w:t>
            </w:r>
            <w:r w:rsidRPr="00DA3C99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учащихся школы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 w:rsidP="00563B7F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C99" w:rsidRDefault="00DA3C9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A3C99" w:rsidTr="00563B7F">
        <w:trPr>
          <w:trHeight w:val="70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 w:rsidP="00563B7F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291"/>
              <w:jc w:val="right"/>
              <w:rPr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563B7F" w:rsidRDefault="00563B7F" w:rsidP="00563B7F">
            <w:pPr>
              <w:pStyle w:val="TableParagraph"/>
              <w:spacing w:line="241" w:lineRule="exact"/>
              <w:ind w:left="100"/>
              <w:jc w:val="left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DA3C99" w:rsidRPr="00DA3C99">
              <w:rPr>
                <w:lang w:val="ru-RU"/>
              </w:rPr>
              <w:t>ткрытые</w:t>
            </w:r>
            <w:r w:rsidR="00DA3C99" w:rsidRPr="00DA3C99">
              <w:rPr>
                <w:spacing w:val="5"/>
                <w:lang w:val="ru-RU"/>
              </w:rPr>
              <w:t xml:space="preserve"> </w:t>
            </w:r>
            <w:r>
              <w:rPr>
                <w:lang w:val="ru-RU"/>
              </w:rPr>
              <w:t xml:space="preserve">уроки , внеклассные мероприятия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 w:rsidP="00563B7F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C99" w:rsidRDefault="00DA3C9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A3C99" w:rsidTr="00563B7F">
        <w:trPr>
          <w:trHeight w:val="70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 w:rsidP="00563B7F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291"/>
              <w:jc w:val="right"/>
              <w:rPr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Pr="00DA3C99" w:rsidRDefault="00DA3C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/>
              </w:rPr>
            </w:pPr>
            <w:r w:rsidRPr="00DA3C9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/>
              </w:rPr>
              <w:t>Школьный этап научно-практической конференции школьников «Старт в науку».</w:t>
            </w:r>
          </w:p>
          <w:p w:rsidR="00DA3C99" w:rsidRPr="00DA3C99" w:rsidRDefault="00DA3C99">
            <w:pPr>
              <w:pStyle w:val="TableParagraph"/>
              <w:spacing w:line="241" w:lineRule="exact"/>
              <w:ind w:left="100"/>
              <w:jc w:val="left"/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DA3C99" w:rsidTr="00563B7F">
        <w:trPr>
          <w:trHeight w:val="70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 w:rsidP="00563B7F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291"/>
              <w:jc w:val="right"/>
              <w:rPr>
                <w:sz w:val="24"/>
                <w:szCs w:val="24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/>
              </w:rPr>
            </w:pPr>
            <w:r w:rsidRPr="00DA3C9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/>
              </w:rPr>
              <w:t>Проведение мероприятий по формированию</w:t>
            </w:r>
          </w:p>
          <w:p w:rsidR="00DA3C99" w:rsidRPr="00563B7F" w:rsidRDefault="00563B7F" w:rsidP="00563B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val="ru-RU"/>
              </w:rPr>
              <w:t>функциональной грамотности. Беседа «Мир книг в жизни человека»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563B7F" w:rsidRDefault="00DA3C99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563B7F"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563B7F" w:rsidRDefault="00DA3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3B7F">
              <w:rPr>
                <w:sz w:val="24"/>
                <w:szCs w:val="24"/>
                <w:lang w:val="ru-RU"/>
              </w:rPr>
              <w:t xml:space="preserve">  </w:t>
            </w:r>
            <w:r w:rsidRPr="00563B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Уч. Предметники</w:t>
            </w:r>
          </w:p>
          <w:p w:rsidR="00DA3C99" w:rsidRPr="00563B7F" w:rsidRDefault="00DA3C99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563B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Кл. руководители</w:t>
            </w:r>
          </w:p>
        </w:tc>
      </w:tr>
      <w:tr w:rsidR="00DA3C99" w:rsidTr="00563B7F">
        <w:trPr>
          <w:trHeight w:val="321"/>
        </w:trPr>
        <w:tc>
          <w:tcPr>
            <w:tcW w:w="13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Pr="00DA3C99" w:rsidRDefault="00DA3C99">
            <w:pPr>
              <w:pStyle w:val="TableParagraph"/>
              <w:spacing w:line="240" w:lineRule="auto"/>
              <w:ind w:left="162"/>
              <w:jc w:val="left"/>
              <w:rPr>
                <w:b/>
                <w:sz w:val="24"/>
                <w:szCs w:val="24"/>
                <w:lang w:val="ru-RU"/>
              </w:rPr>
            </w:pPr>
          </w:p>
          <w:p w:rsidR="00DA3C99" w:rsidRPr="00DA3C99" w:rsidRDefault="00DA3C99">
            <w:pPr>
              <w:pStyle w:val="TableParagraph"/>
              <w:spacing w:line="240" w:lineRule="auto"/>
              <w:ind w:left="162"/>
              <w:jc w:val="left"/>
              <w:rPr>
                <w:b/>
                <w:sz w:val="24"/>
                <w:szCs w:val="24"/>
                <w:lang w:val="ru-RU"/>
              </w:rPr>
            </w:pPr>
            <w:r w:rsidRPr="00DA3C99">
              <w:rPr>
                <w:b/>
                <w:sz w:val="24"/>
                <w:szCs w:val="24"/>
                <w:lang w:val="ru-RU"/>
              </w:rPr>
              <w:t>Организация</w:t>
            </w:r>
            <w:r w:rsidRPr="00DA3C99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b/>
                <w:sz w:val="24"/>
                <w:szCs w:val="24"/>
                <w:lang w:val="ru-RU"/>
              </w:rPr>
              <w:t>повышения</w:t>
            </w:r>
            <w:r w:rsidRPr="00DA3C99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b/>
                <w:sz w:val="24"/>
                <w:szCs w:val="24"/>
                <w:lang w:val="ru-RU"/>
              </w:rPr>
              <w:t>квалификации</w:t>
            </w:r>
            <w:r w:rsidRPr="00DA3C99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b/>
                <w:sz w:val="24"/>
                <w:szCs w:val="24"/>
                <w:lang w:val="ru-RU"/>
              </w:rPr>
              <w:t>педагогических</w:t>
            </w:r>
            <w:r w:rsidRPr="00DA3C9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b/>
                <w:sz w:val="24"/>
                <w:szCs w:val="24"/>
                <w:lang w:val="ru-RU"/>
              </w:rPr>
              <w:t>работников</w:t>
            </w:r>
            <w:r w:rsidRPr="00DA3C9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b/>
                <w:sz w:val="24"/>
                <w:szCs w:val="24"/>
                <w:lang w:val="ru-RU"/>
              </w:rPr>
              <w:t>по</w:t>
            </w:r>
            <w:r w:rsidRPr="00DA3C99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b/>
                <w:sz w:val="24"/>
                <w:szCs w:val="24"/>
                <w:lang w:val="ru-RU"/>
              </w:rPr>
              <w:t>вопросам</w:t>
            </w:r>
            <w:r w:rsidRPr="00DA3C9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b/>
                <w:sz w:val="24"/>
                <w:szCs w:val="24"/>
                <w:lang w:val="ru-RU"/>
              </w:rPr>
              <w:t>функциональной</w:t>
            </w:r>
            <w:r w:rsidRPr="00DA3C99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b/>
                <w:sz w:val="24"/>
                <w:szCs w:val="24"/>
                <w:lang w:val="ru-RU"/>
              </w:rPr>
              <w:t>грамотности</w:t>
            </w:r>
          </w:p>
          <w:p w:rsidR="00DA3C99" w:rsidRPr="00DA3C99" w:rsidRDefault="00DA3C99">
            <w:pPr>
              <w:pStyle w:val="TableParagraph"/>
              <w:spacing w:line="240" w:lineRule="auto"/>
              <w:ind w:left="162"/>
              <w:jc w:val="left"/>
              <w:rPr>
                <w:b/>
                <w:sz w:val="24"/>
                <w:szCs w:val="24"/>
                <w:lang w:val="ru-RU"/>
              </w:rPr>
            </w:pPr>
          </w:p>
        </w:tc>
      </w:tr>
      <w:tr w:rsidR="00DA3C99" w:rsidTr="00563B7F">
        <w:trPr>
          <w:trHeight w:val="136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tabs>
                <w:tab w:val="left" w:pos="2436"/>
                <w:tab w:val="left" w:pos="4599"/>
              </w:tabs>
              <w:spacing w:line="240" w:lineRule="auto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>Повышение</w:t>
            </w:r>
            <w:r w:rsidRPr="00DA3C99">
              <w:rPr>
                <w:sz w:val="24"/>
                <w:szCs w:val="24"/>
                <w:lang w:val="ru-RU"/>
              </w:rPr>
              <w:tab/>
              <w:t>квалификации</w:t>
            </w:r>
            <w:r w:rsidRPr="00DA3C99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педагогических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работников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по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направлениям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функциональной</w:t>
            </w:r>
            <w:r w:rsidRPr="00DA3C9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грамотности:</w:t>
            </w:r>
          </w:p>
          <w:p w:rsidR="00DA3C99" w:rsidRPr="00DA3C99" w:rsidRDefault="00DA3C99">
            <w:pPr>
              <w:pStyle w:val="TableParagraph"/>
              <w:spacing w:line="240" w:lineRule="auto"/>
              <w:ind w:right="2769"/>
              <w:jc w:val="left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>Финансовая грамотность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Математическая грамотность</w:t>
            </w:r>
            <w:r w:rsidRPr="00DA3C9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Глобальные</w:t>
            </w:r>
            <w:r w:rsidRPr="00DA3C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компетенции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Pr="00DA3C99" w:rsidRDefault="00DA3C99">
            <w:pPr>
              <w:pStyle w:val="TableParagraph"/>
              <w:spacing w:line="240" w:lineRule="auto"/>
              <w:ind w:left="155" w:right="147"/>
              <w:jc w:val="left"/>
              <w:rPr>
                <w:sz w:val="24"/>
                <w:szCs w:val="24"/>
                <w:lang w:val="ru-RU"/>
              </w:rPr>
            </w:pPr>
          </w:p>
          <w:p w:rsidR="00DA3C99" w:rsidRPr="00DA3C99" w:rsidRDefault="00DA3C99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>(по графику ГАУ ДПО ИРО РБ)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107" w:right="9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предметники</w:t>
            </w:r>
            <w:proofErr w:type="spellEnd"/>
          </w:p>
        </w:tc>
      </w:tr>
      <w:tr w:rsidR="005B3544" w:rsidTr="005923DD">
        <w:trPr>
          <w:trHeight w:val="1367"/>
        </w:trPr>
        <w:tc>
          <w:tcPr>
            <w:tcW w:w="13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544" w:rsidRDefault="005B3544" w:rsidP="005B3544">
            <w:pPr>
              <w:pStyle w:val="TableParagraph"/>
              <w:spacing w:line="240" w:lineRule="auto"/>
              <w:ind w:left="567" w:right="556" w:hanging="1"/>
              <w:rPr>
                <w:b/>
                <w:sz w:val="24"/>
                <w:szCs w:val="24"/>
                <w:lang w:val="ru-RU"/>
              </w:rPr>
            </w:pPr>
          </w:p>
          <w:p w:rsidR="005B3544" w:rsidRPr="00F11142" w:rsidRDefault="005B3544" w:rsidP="005B3544">
            <w:pPr>
              <w:pStyle w:val="TableParagraph"/>
              <w:spacing w:line="240" w:lineRule="auto"/>
              <w:ind w:left="567" w:right="556" w:hanging="1"/>
              <w:rPr>
                <w:b/>
                <w:sz w:val="24"/>
                <w:szCs w:val="24"/>
                <w:lang w:val="ru-RU"/>
              </w:rPr>
            </w:pPr>
            <w:r w:rsidRPr="00F11142">
              <w:rPr>
                <w:b/>
                <w:sz w:val="24"/>
                <w:szCs w:val="24"/>
                <w:lang w:val="ru-RU"/>
              </w:rPr>
              <w:t>Работа</w:t>
            </w:r>
            <w:r w:rsidRPr="00F11142">
              <w:rPr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с</w:t>
            </w:r>
            <w:r w:rsidRPr="00F11142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обучающимися</w:t>
            </w:r>
            <w:r w:rsidRPr="00F11142">
              <w:rPr>
                <w:b/>
                <w:spacing w:val="4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в</w:t>
            </w:r>
            <w:r w:rsidRPr="00F11142">
              <w:rPr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урочной</w:t>
            </w:r>
            <w:r w:rsidRPr="00F11142">
              <w:rPr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деятельности</w:t>
            </w:r>
            <w:r w:rsidRPr="00F11142">
              <w:rPr>
                <w:b/>
                <w:spacing w:val="5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по</w:t>
            </w:r>
            <w:r w:rsidRPr="00F11142">
              <w:rPr>
                <w:b/>
                <w:spacing w:val="1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формированию</w:t>
            </w:r>
            <w:r w:rsidRPr="00F11142">
              <w:rPr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функциональной</w:t>
            </w:r>
            <w:r w:rsidRPr="00F11142">
              <w:rPr>
                <w:b/>
                <w:spacing w:val="1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грамотности</w:t>
            </w:r>
          </w:p>
          <w:p w:rsidR="005B3544" w:rsidRPr="005B3544" w:rsidRDefault="005B3544">
            <w:pPr>
              <w:pStyle w:val="TableParagraph"/>
              <w:spacing w:line="240" w:lineRule="auto"/>
              <w:ind w:left="107" w:right="98"/>
              <w:rPr>
                <w:sz w:val="24"/>
                <w:szCs w:val="24"/>
                <w:lang w:val="ru-RU"/>
              </w:rPr>
            </w:pPr>
          </w:p>
        </w:tc>
      </w:tr>
      <w:tr w:rsidR="005B3544" w:rsidTr="00563B7F">
        <w:trPr>
          <w:trHeight w:val="136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544" w:rsidRPr="005B3544" w:rsidRDefault="005B3544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544" w:rsidRDefault="005B3544" w:rsidP="005B3544">
            <w:pPr>
              <w:pStyle w:val="TableParagraph"/>
              <w:spacing w:line="241" w:lineRule="exact"/>
              <w:ind w:left="128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Внедрение</w:t>
            </w:r>
            <w:r w:rsidRPr="00F11142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в</w:t>
            </w:r>
            <w:r w:rsidRPr="00F11142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учебный</w:t>
            </w:r>
            <w:r w:rsidRPr="00F11142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процесс</w:t>
            </w:r>
            <w:r w:rsidRPr="00F11142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банка заданий</w:t>
            </w:r>
            <w:r w:rsidRPr="00F11142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по</w:t>
            </w:r>
          </w:p>
          <w:p w:rsidR="005B3544" w:rsidRDefault="005B3544" w:rsidP="005B3544">
            <w:pPr>
              <w:pStyle w:val="TableParagraph"/>
              <w:spacing w:line="241" w:lineRule="exact"/>
              <w:ind w:left="128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оценке</w:t>
            </w:r>
            <w:r w:rsidRPr="00F11142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11142">
              <w:rPr>
                <w:spacing w:val="22"/>
                <w:sz w:val="24"/>
                <w:szCs w:val="24"/>
                <w:lang w:val="ru-RU"/>
              </w:rPr>
              <w:t>ф</w:t>
            </w:r>
            <w:r w:rsidRPr="00F11142">
              <w:rPr>
                <w:sz w:val="24"/>
                <w:szCs w:val="24"/>
                <w:lang w:val="ru-RU"/>
              </w:rPr>
              <w:t>ункциональной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грамотности</w:t>
            </w:r>
            <w:proofErr w:type="gramEnd"/>
            <w:r w:rsidRPr="00F1114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5B3544" w:rsidRPr="00F11142" w:rsidRDefault="005B3544" w:rsidP="005B3544">
            <w:pPr>
              <w:pStyle w:val="TableParagraph"/>
              <w:spacing w:line="241" w:lineRule="exact"/>
              <w:ind w:left="128"/>
              <w:jc w:val="both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Работа  на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пла</w:t>
            </w:r>
            <w:r w:rsidR="003C2590">
              <w:rPr>
                <w:sz w:val="24"/>
                <w:szCs w:val="24"/>
                <w:lang w:val="ru-RU"/>
              </w:rPr>
              <w:t>тформе РЭШ, выполнение созданных работ по предметам.</w:t>
            </w:r>
          </w:p>
          <w:p w:rsidR="005B3544" w:rsidRPr="005B3544" w:rsidRDefault="005B3544" w:rsidP="005B3544">
            <w:pPr>
              <w:pStyle w:val="TableParagraph"/>
              <w:spacing w:line="240" w:lineRule="auto"/>
              <w:ind w:left="567" w:right="556" w:hanging="1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544" w:rsidRPr="005B3544" w:rsidRDefault="005B3544">
            <w:pPr>
              <w:pStyle w:val="TableParagraph"/>
              <w:spacing w:line="240" w:lineRule="auto"/>
              <w:ind w:left="155" w:right="14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течении года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590" w:rsidRPr="00DA3C99" w:rsidRDefault="003C2590" w:rsidP="003C2590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>Кириллова Ю.Н.</w:t>
            </w:r>
          </w:p>
          <w:p w:rsidR="003C2590" w:rsidRPr="00DA3C99" w:rsidRDefault="003C2590" w:rsidP="003C2590">
            <w:pPr>
              <w:pStyle w:val="TableParagraph"/>
              <w:spacing w:line="240" w:lineRule="auto"/>
              <w:ind w:left="567" w:right="556" w:hanging="1"/>
              <w:rPr>
                <w:color w:val="000000"/>
                <w:sz w:val="24"/>
                <w:szCs w:val="24"/>
                <w:lang w:val="ru-RU"/>
              </w:rPr>
            </w:pPr>
          </w:p>
          <w:p w:rsidR="005B3544" w:rsidRPr="005B3544" w:rsidRDefault="003C2590" w:rsidP="003C2590">
            <w:pPr>
              <w:pStyle w:val="TableParagraph"/>
              <w:spacing w:line="240" w:lineRule="auto"/>
              <w:ind w:left="107" w:right="98"/>
              <w:rPr>
                <w:sz w:val="24"/>
                <w:szCs w:val="24"/>
                <w:lang w:val="ru-RU"/>
              </w:rPr>
            </w:pPr>
            <w:r w:rsidRPr="00DA3C99">
              <w:rPr>
                <w:color w:val="000000"/>
                <w:sz w:val="24"/>
                <w:szCs w:val="24"/>
                <w:lang w:val="ru-RU"/>
              </w:rPr>
              <w:t>Уч.- предметники</w:t>
            </w:r>
          </w:p>
        </w:tc>
      </w:tr>
      <w:tr w:rsidR="003C2590" w:rsidTr="003C15EF">
        <w:trPr>
          <w:trHeight w:val="1367"/>
        </w:trPr>
        <w:tc>
          <w:tcPr>
            <w:tcW w:w="13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590" w:rsidRPr="003C2590" w:rsidRDefault="003C2590" w:rsidP="003C2590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  <w:r w:rsidRPr="00F11142">
              <w:rPr>
                <w:b/>
                <w:sz w:val="24"/>
                <w:szCs w:val="24"/>
                <w:lang w:val="ru-RU"/>
              </w:rPr>
              <w:t>Работа</w:t>
            </w:r>
            <w:r w:rsidRPr="00F11142">
              <w:rPr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с</w:t>
            </w:r>
            <w:r w:rsidRPr="00F11142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обучающимися</w:t>
            </w:r>
            <w:r w:rsidRPr="00F11142">
              <w:rPr>
                <w:b/>
                <w:spacing w:val="4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во</w:t>
            </w:r>
            <w:r w:rsidRPr="00F11142">
              <w:rPr>
                <w:b/>
                <w:spacing w:val="13"/>
                <w:sz w:val="24"/>
                <w:szCs w:val="24"/>
                <w:lang w:val="ru-RU"/>
              </w:rPr>
              <w:t xml:space="preserve"> вне</w:t>
            </w:r>
            <w:r w:rsidRPr="00F11142">
              <w:rPr>
                <w:b/>
                <w:sz w:val="24"/>
                <w:szCs w:val="24"/>
                <w:lang w:val="ru-RU"/>
              </w:rPr>
              <w:t>урочной</w:t>
            </w:r>
            <w:r w:rsidRPr="00F11142">
              <w:rPr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деятельности</w:t>
            </w:r>
            <w:r w:rsidRPr="00F11142">
              <w:rPr>
                <w:b/>
                <w:spacing w:val="5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по</w:t>
            </w:r>
            <w:r w:rsidRPr="00F11142">
              <w:rPr>
                <w:b/>
                <w:spacing w:val="1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формированию</w:t>
            </w:r>
            <w:r w:rsidRPr="00F11142">
              <w:rPr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функциональной</w:t>
            </w:r>
            <w:r w:rsidRPr="00F11142">
              <w:rPr>
                <w:b/>
                <w:spacing w:val="1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грамотности</w:t>
            </w:r>
          </w:p>
        </w:tc>
      </w:tr>
      <w:tr w:rsidR="003C2590" w:rsidTr="00563B7F">
        <w:trPr>
          <w:trHeight w:val="136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590" w:rsidRPr="003C2590" w:rsidRDefault="003C2590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590" w:rsidRPr="003C2590" w:rsidRDefault="003C2590" w:rsidP="00C21026">
            <w:pPr>
              <w:pStyle w:val="TableParagraph"/>
              <w:spacing w:line="241" w:lineRule="exact"/>
              <w:ind w:left="128"/>
              <w:jc w:val="both"/>
              <w:rPr>
                <w:b/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Проведение</w:t>
            </w:r>
            <w:r w:rsidRPr="00F11142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массовых</w:t>
            </w:r>
            <w:r w:rsidRPr="00F1114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мероприятий</w:t>
            </w:r>
            <w:r w:rsidRPr="00F11142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по</w:t>
            </w:r>
            <w:r w:rsidRPr="00F11142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формированию функциональной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грамотности</w:t>
            </w:r>
            <w:r w:rsidRPr="00F1114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(олимпиады,</w:t>
            </w:r>
            <w:r w:rsidRPr="00F1114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конкурсы, беседы,</w:t>
            </w:r>
            <w:r w:rsidRPr="00F1114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590" w:rsidRPr="003C2590" w:rsidRDefault="003C2590">
            <w:pPr>
              <w:pStyle w:val="TableParagraph"/>
              <w:spacing w:line="240" w:lineRule="auto"/>
              <w:ind w:left="155" w:right="14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течении года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590" w:rsidRPr="00DA3C99" w:rsidRDefault="003C2590" w:rsidP="003C2590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>Кириллова Ю.Н.</w:t>
            </w:r>
          </w:p>
          <w:p w:rsidR="003C2590" w:rsidRPr="00DA3C99" w:rsidRDefault="003C2590" w:rsidP="003C2590">
            <w:pPr>
              <w:pStyle w:val="TableParagraph"/>
              <w:spacing w:line="240" w:lineRule="auto"/>
              <w:ind w:left="567" w:right="556" w:hanging="1"/>
              <w:rPr>
                <w:color w:val="000000"/>
                <w:sz w:val="24"/>
                <w:szCs w:val="24"/>
                <w:lang w:val="ru-RU"/>
              </w:rPr>
            </w:pPr>
          </w:p>
          <w:p w:rsidR="003C2590" w:rsidRPr="003C2590" w:rsidRDefault="003C2590" w:rsidP="003C2590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  <w:r w:rsidRPr="00DA3C99">
              <w:rPr>
                <w:color w:val="000000"/>
                <w:sz w:val="24"/>
                <w:szCs w:val="24"/>
                <w:lang w:val="ru-RU"/>
              </w:rPr>
              <w:t>Уч.- предметники</w:t>
            </w:r>
          </w:p>
        </w:tc>
      </w:tr>
      <w:tr w:rsidR="00DA3C99" w:rsidTr="00563B7F">
        <w:trPr>
          <w:trHeight w:val="645"/>
        </w:trPr>
        <w:tc>
          <w:tcPr>
            <w:tcW w:w="13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Pr="00DA3C99" w:rsidRDefault="00DA3C99">
            <w:pPr>
              <w:pStyle w:val="TableParagraph"/>
              <w:spacing w:line="240" w:lineRule="auto"/>
              <w:ind w:left="4634" w:right="98" w:hanging="4513"/>
              <w:jc w:val="left"/>
              <w:rPr>
                <w:b/>
                <w:i/>
                <w:sz w:val="24"/>
                <w:szCs w:val="24"/>
                <w:lang w:val="ru-RU"/>
              </w:rPr>
            </w:pPr>
          </w:p>
          <w:p w:rsidR="00DA3C99" w:rsidRPr="00DA3C99" w:rsidRDefault="00DA3C99">
            <w:pPr>
              <w:pStyle w:val="TableParagraph"/>
              <w:spacing w:line="240" w:lineRule="auto"/>
              <w:ind w:left="4634" w:right="98" w:hanging="4513"/>
              <w:jc w:val="left"/>
              <w:rPr>
                <w:b/>
                <w:sz w:val="24"/>
                <w:szCs w:val="24"/>
                <w:lang w:val="ru-RU"/>
              </w:rPr>
            </w:pPr>
            <w:r w:rsidRPr="00DA3C99">
              <w:rPr>
                <w:b/>
                <w:sz w:val="24"/>
                <w:szCs w:val="24"/>
                <w:lang w:val="ru-RU"/>
              </w:rPr>
              <w:t>Организация информационно-просветительской работы с родителями, представителями СМИ, общественностью</w:t>
            </w:r>
          </w:p>
          <w:p w:rsidR="00DA3C99" w:rsidRPr="00DA3C99" w:rsidRDefault="00DA3C99">
            <w:pPr>
              <w:pStyle w:val="TableParagraph"/>
              <w:spacing w:line="240" w:lineRule="auto"/>
              <w:ind w:left="4634" w:right="98" w:hanging="4513"/>
              <w:jc w:val="left"/>
              <w:rPr>
                <w:b/>
                <w:sz w:val="24"/>
                <w:szCs w:val="24"/>
                <w:lang w:val="ru-RU"/>
              </w:rPr>
            </w:pPr>
            <w:r w:rsidRPr="00DA3C99">
              <w:rPr>
                <w:b/>
                <w:spacing w:val="-67"/>
                <w:sz w:val="24"/>
                <w:szCs w:val="24"/>
                <w:lang w:val="ru-RU"/>
              </w:rPr>
              <w:t xml:space="preserve">            </w:t>
            </w:r>
          </w:p>
          <w:p w:rsidR="00DA3C99" w:rsidRDefault="00DA3C99">
            <w:pPr>
              <w:pStyle w:val="TableParagraph"/>
              <w:spacing w:line="240" w:lineRule="auto"/>
              <w:ind w:left="4634" w:right="98" w:hanging="451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вопросам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функциональной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грамотности</w:t>
            </w:r>
            <w:proofErr w:type="spellEnd"/>
          </w:p>
          <w:p w:rsidR="00DA3C99" w:rsidRDefault="00DA3C99">
            <w:pPr>
              <w:pStyle w:val="TableParagraph"/>
              <w:spacing w:line="240" w:lineRule="auto"/>
              <w:ind w:left="4634" w:right="98" w:hanging="4513"/>
              <w:rPr>
                <w:b/>
                <w:i/>
                <w:sz w:val="24"/>
                <w:szCs w:val="24"/>
              </w:rPr>
            </w:pPr>
          </w:p>
        </w:tc>
      </w:tr>
      <w:tr w:rsidR="00DA3C99" w:rsidTr="00563B7F">
        <w:trPr>
          <w:trHeight w:val="8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 xml:space="preserve">Размещение на официальном сайте школы 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баннеров</w:t>
            </w:r>
            <w:r w:rsidRPr="00DA3C99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со</w:t>
            </w:r>
            <w:r w:rsidRPr="00DA3C99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ссылками</w:t>
            </w:r>
            <w:r w:rsidRPr="00DA3C99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на</w:t>
            </w:r>
            <w:r w:rsidRPr="00DA3C99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банк</w:t>
            </w:r>
            <w:r w:rsidRPr="00DA3C9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заданий</w:t>
            </w:r>
            <w:r w:rsidRPr="00DA3C9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по</w:t>
            </w:r>
            <w:r w:rsidRPr="00DA3C99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оценке функциональной</w:t>
            </w:r>
            <w:r w:rsidRPr="00DA3C9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>
            <w:pPr>
              <w:pStyle w:val="TableParagraph"/>
              <w:spacing w:line="240" w:lineRule="auto"/>
              <w:ind w:left="109" w:right="98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Кириллова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DA3C99" w:rsidRDefault="00DA3C99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</w:rPr>
            </w:pPr>
          </w:p>
        </w:tc>
      </w:tr>
      <w:tr w:rsidR="00DA3C99" w:rsidTr="00563B7F">
        <w:trPr>
          <w:trHeight w:val="83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Pr="00DA3C99" w:rsidRDefault="00DA3C99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DA3C99">
              <w:rPr>
                <w:sz w:val="24"/>
                <w:szCs w:val="24"/>
                <w:lang w:val="ru-RU"/>
              </w:rPr>
              <w:t>Размещение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на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официальном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сайте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и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в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официальных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аккаунтах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в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социальных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сетях</w:t>
            </w:r>
            <w:r w:rsidRPr="00DA3C99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информации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по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формированию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и</w:t>
            </w:r>
            <w:r w:rsidRPr="00DA3C9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оценке</w:t>
            </w:r>
            <w:r w:rsidRPr="00DA3C9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функциональной</w:t>
            </w:r>
            <w:r w:rsidRPr="00DA3C9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A3C99">
              <w:rPr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C99" w:rsidRDefault="00DA3C99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C99" w:rsidRDefault="00DA3C99">
            <w:pPr>
              <w:pStyle w:val="TableParagraph"/>
              <w:spacing w:line="240" w:lineRule="auto"/>
              <w:ind w:left="109" w:right="98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Кириллова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DA3C99" w:rsidRDefault="00DA3C99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</w:rPr>
            </w:pPr>
          </w:p>
        </w:tc>
      </w:tr>
    </w:tbl>
    <w:p w:rsidR="00DA3C99" w:rsidRDefault="00DA3C99" w:rsidP="00DA3C99"/>
    <w:p w:rsidR="00650E66" w:rsidRDefault="00650E66"/>
    <w:sectPr w:rsidR="00650E66" w:rsidSect="00C21026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87212"/>
    <w:multiLevelType w:val="hybridMultilevel"/>
    <w:tmpl w:val="C4F46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C99"/>
    <w:rsid w:val="003C2590"/>
    <w:rsid w:val="00563B7F"/>
    <w:rsid w:val="005B3544"/>
    <w:rsid w:val="00650E66"/>
    <w:rsid w:val="006C7069"/>
    <w:rsid w:val="007251DE"/>
    <w:rsid w:val="008D6039"/>
    <w:rsid w:val="00971B80"/>
    <w:rsid w:val="00A71161"/>
    <w:rsid w:val="00B24836"/>
    <w:rsid w:val="00BD01E7"/>
    <w:rsid w:val="00C21026"/>
    <w:rsid w:val="00DA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C5E4"/>
  <w15:chartTrackingRefBased/>
  <w15:docId w15:val="{1C777112-3693-491F-ACAD-3F51C04C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C9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A3C99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DA3C9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A3C99"/>
    <w:pPr>
      <w:widowControl w:val="0"/>
      <w:autoSpaceDE w:val="0"/>
      <w:autoSpaceDN w:val="0"/>
      <w:spacing w:after="0" w:line="315" w:lineRule="exact"/>
      <w:ind w:left="108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DA3C9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2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259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4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2023-10-26T11:16:00Z</cp:lastPrinted>
  <dcterms:created xsi:type="dcterms:W3CDTF">2024-10-03T09:21:00Z</dcterms:created>
  <dcterms:modified xsi:type="dcterms:W3CDTF">2024-10-10T08:56:00Z</dcterms:modified>
</cp:coreProperties>
</file>